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77027" w14:textId="77777777" w:rsidR="00665C05" w:rsidRPr="006A5734" w:rsidRDefault="00665C05">
      <w:pPr>
        <w:rPr>
          <w:rFonts w:ascii="Times New Roman" w:hAnsi="Times New Roman"/>
          <w:sz w:val="20"/>
        </w:rPr>
        <w:sectPr w:rsidR="00665C05" w:rsidRPr="006A5734" w:rsidSect="00421F99">
          <w:headerReference w:type="default" r:id="rId7"/>
          <w:footerReference w:type="default" r:id="rId8"/>
          <w:pgSz w:w="16840" w:h="11910" w:orient="landscape"/>
          <w:pgMar w:top="278" w:right="221" w:bottom="1162" w:left="902" w:header="471" w:footer="23" w:gutter="0"/>
          <w:cols w:space="708"/>
          <w:docGrid w:linePitch="299"/>
        </w:sectPr>
      </w:pPr>
    </w:p>
    <w:p w14:paraId="1E066FCC" w14:textId="77777777" w:rsidR="00665C05" w:rsidRPr="006A5734" w:rsidRDefault="00665C05">
      <w:pPr>
        <w:pStyle w:val="Tekstpodstawowy"/>
        <w:spacing w:before="1"/>
        <w:rPr>
          <w:sz w:val="16"/>
        </w:rPr>
      </w:pPr>
    </w:p>
    <w:p w14:paraId="77FBA099" w14:textId="77777777" w:rsidR="00665C05" w:rsidRPr="006A5734" w:rsidRDefault="008640CC">
      <w:pPr>
        <w:pStyle w:val="Nagwek1"/>
        <w:spacing w:before="90"/>
        <w:ind w:left="111"/>
      </w:pPr>
      <w:r w:rsidRPr="006A5734">
        <w:t>Załącznik 4</w:t>
      </w:r>
    </w:p>
    <w:p w14:paraId="0B4D1654" w14:textId="77777777" w:rsidR="00665C05" w:rsidRPr="006A5734" w:rsidRDefault="00665C05">
      <w:pPr>
        <w:pStyle w:val="Tekstpodstawowy"/>
        <w:spacing w:before="1"/>
        <w:rPr>
          <w:b/>
        </w:rPr>
      </w:pPr>
    </w:p>
    <w:p w14:paraId="275E5B06" w14:textId="57A37AF6" w:rsidR="00665C05" w:rsidRPr="006A5734" w:rsidRDefault="008640CC">
      <w:pPr>
        <w:tabs>
          <w:tab w:val="left" w:pos="6607"/>
        </w:tabs>
        <w:ind w:left="111" w:right="153"/>
        <w:rPr>
          <w:b/>
        </w:rPr>
      </w:pPr>
      <w:r w:rsidRPr="006A5734">
        <w:rPr>
          <w:b/>
        </w:rPr>
        <w:t>Charakterystyki</w:t>
      </w:r>
      <w:r w:rsidRPr="006A5734">
        <w:rPr>
          <w:b/>
          <w:spacing w:val="-3"/>
        </w:rPr>
        <w:t xml:space="preserve"> </w:t>
      </w:r>
      <w:r w:rsidRPr="006A5734">
        <w:rPr>
          <w:b/>
        </w:rPr>
        <w:t>uniwersalne</w:t>
      </w:r>
      <w:r w:rsidRPr="006A5734">
        <w:rPr>
          <w:b/>
          <w:spacing w:val="-6"/>
        </w:rPr>
        <w:t xml:space="preserve"> </w:t>
      </w:r>
      <w:r w:rsidRPr="006A5734">
        <w:rPr>
          <w:b/>
        </w:rPr>
        <w:t>i</w:t>
      </w:r>
      <w:r w:rsidRPr="006A5734">
        <w:rPr>
          <w:b/>
          <w:spacing w:val="-2"/>
        </w:rPr>
        <w:t xml:space="preserve"> </w:t>
      </w:r>
      <w:r w:rsidRPr="006A5734">
        <w:rPr>
          <w:b/>
        </w:rPr>
        <w:t>charakterystyki</w:t>
      </w:r>
      <w:r w:rsidRPr="006A5734">
        <w:rPr>
          <w:b/>
          <w:spacing w:val="-2"/>
        </w:rPr>
        <w:t xml:space="preserve"> </w:t>
      </w:r>
      <w:r w:rsidRPr="006A5734">
        <w:rPr>
          <w:b/>
        </w:rPr>
        <w:t>drugiego</w:t>
      </w:r>
      <w:r w:rsidRPr="006A5734">
        <w:rPr>
          <w:b/>
          <w:spacing w:val="-5"/>
        </w:rPr>
        <w:t xml:space="preserve"> </w:t>
      </w:r>
      <w:r w:rsidRPr="006A5734">
        <w:rPr>
          <w:b/>
        </w:rPr>
        <w:t>stopnia</w:t>
      </w:r>
      <w:r w:rsidRPr="006A5734">
        <w:rPr>
          <w:b/>
          <w:spacing w:val="-8"/>
        </w:rPr>
        <w:t xml:space="preserve"> </w:t>
      </w:r>
      <w:r w:rsidRPr="006A5734">
        <w:rPr>
          <w:b/>
        </w:rPr>
        <w:t>efektów</w:t>
      </w:r>
      <w:r w:rsidRPr="006A5734">
        <w:rPr>
          <w:b/>
          <w:spacing w:val="-2"/>
        </w:rPr>
        <w:t xml:space="preserve"> </w:t>
      </w:r>
      <w:r w:rsidRPr="006A5734">
        <w:rPr>
          <w:b/>
        </w:rPr>
        <w:t>uczenia</w:t>
      </w:r>
      <w:r w:rsidRPr="006A5734">
        <w:rPr>
          <w:b/>
          <w:spacing w:val="-4"/>
        </w:rPr>
        <w:t xml:space="preserve"> </w:t>
      </w:r>
      <w:r w:rsidRPr="006A5734">
        <w:rPr>
          <w:b/>
        </w:rPr>
        <w:t>się</w:t>
      </w:r>
      <w:r w:rsidRPr="006A5734">
        <w:rPr>
          <w:b/>
          <w:spacing w:val="-5"/>
        </w:rPr>
        <w:t xml:space="preserve"> </w:t>
      </w:r>
      <w:r w:rsidRPr="006A5734">
        <w:rPr>
          <w:b/>
        </w:rPr>
        <w:t>dla</w:t>
      </w:r>
      <w:r w:rsidRPr="006A5734">
        <w:rPr>
          <w:b/>
          <w:spacing w:val="-4"/>
        </w:rPr>
        <w:t xml:space="preserve"> </w:t>
      </w:r>
      <w:r w:rsidRPr="006A5734">
        <w:rPr>
          <w:b/>
        </w:rPr>
        <w:t>kwalifikacji</w:t>
      </w:r>
      <w:r w:rsidRPr="006A5734">
        <w:rPr>
          <w:b/>
          <w:spacing w:val="-2"/>
        </w:rPr>
        <w:t xml:space="preserve"> </w:t>
      </w:r>
      <w:r w:rsidRPr="006A5734">
        <w:rPr>
          <w:b/>
        </w:rPr>
        <w:t>na</w:t>
      </w:r>
      <w:r w:rsidRPr="006A5734">
        <w:rPr>
          <w:b/>
          <w:spacing w:val="-8"/>
        </w:rPr>
        <w:t xml:space="preserve"> </w:t>
      </w:r>
      <w:r w:rsidRPr="006A5734">
        <w:rPr>
          <w:b/>
        </w:rPr>
        <w:t>poziomie</w:t>
      </w:r>
      <w:r w:rsidRPr="006A5734">
        <w:rPr>
          <w:b/>
          <w:spacing w:val="-5"/>
        </w:rPr>
        <w:t xml:space="preserve"> </w:t>
      </w:r>
      <w:r w:rsidRPr="006A5734">
        <w:rPr>
          <w:b/>
        </w:rPr>
        <w:t>6</w:t>
      </w:r>
      <w:r w:rsidRPr="006A5734">
        <w:rPr>
          <w:b/>
          <w:spacing w:val="-5"/>
        </w:rPr>
        <w:t xml:space="preserve"> </w:t>
      </w:r>
      <w:r w:rsidRPr="006A5734">
        <w:rPr>
          <w:b/>
        </w:rPr>
        <w:t>PRK*</w:t>
      </w:r>
      <w:r w:rsidRPr="006A5734">
        <w:rPr>
          <w:b/>
          <w:spacing w:val="-4"/>
        </w:rPr>
        <w:t xml:space="preserve"> </w:t>
      </w:r>
      <w:r w:rsidRPr="006A5734">
        <w:rPr>
          <w:b/>
        </w:rPr>
        <w:t>typowe</w:t>
      </w:r>
      <w:r w:rsidRPr="006A5734">
        <w:rPr>
          <w:b/>
          <w:spacing w:val="-5"/>
        </w:rPr>
        <w:t xml:space="preserve"> </w:t>
      </w:r>
      <w:r w:rsidRPr="006A5734">
        <w:rPr>
          <w:b/>
        </w:rPr>
        <w:t>dla</w:t>
      </w:r>
      <w:r w:rsidRPr="006A5734">
        <w:rPr>
          <w:b/>
          <w:spacing w:val="-2"/>
        </w:rPr>
        <w:t xml:space="preserve"> </w:t>
      </w:r>
      <w:r w:rsidRPr="006A5734">
        <w:rPr>
          <w:b/>
        </w:rPr>
        <w:t xml:space="preserve">kwalifikacji uzyskiwanych  w ramach  systemu </w:t>
      </w:r>
      <w:r w:rsidRPr="006A5734">
        <w:rPr>
          <w:b/>
          <w:spacing w:val="24"/>
        </w:rPr>
        <w:t xml:space="preserve"> </w:t>
      </w:r>
      <w:r w:rsidRPr="006A5734">
        <w:rPr>
          <w:b/>
        </w:rPr>
        <w:t xml:space="preserve">szkolnictwa </w:t>
      </w:r>
      <w:r w:rsidRPr="006A5734">
        <w:rPr>
          <w:b/>
          <w:spacing w:val="1"/>
        </w:rPr>
        <w:t xml:space="preserve"> </w:t>
      </w:r>
      <w:r w:rsidRPr="006A5734">
        <w:rPr>
          <w:b/>
        </w:rPr>
        <w:t>wyższego,</w:t>
      </w:r>
      <w:r w:rsidR="00421F99" w:rsidRPr="006A5734">
        <w:rPr>
          <w:b/>
        </w:rPr>
        <w:t xml:space="preserve"> </w:t>
      </w:r>
      <w:r w:rsidRPr="006A5734">
        <w:rPr>
          <w:b/>
        </w:rPr>
        <w:t>z odniesieniem do kierunkowych efektów uczenia się na kierunku</w:t>
      </w:r>
      <w:r w:rsidRPr="006A5734">
        <w:rPr>
          <w:b/>
          <w:spacing w:val="46"/>
        </w:rPr>
        <w:t xml:space="preserve"> </w:t>
      </w:r>
      <w:r w:rsidRPr="006A5734">
        <w:rPr>
          <w:b/>
        </w:rPr>
        <w:t>studiów</w:t>
      </w:r>
    </w:p>
    <w:p w14:paraId="69D6CC18" w14:textId="717CD2DF" w:rsidR="00665C05" w:rsidRPr="006A5734" w:rsidRDefault="00AC7FD6">
      <w:pPr>
        <w:ind w:left="111"/>
        <w:rPr>
          <w:b/>
        </w:rPr>
      </w:pPr>
      <w:r w:rsidRPr="006A5734">
        <w:rPr>
          <w:b/>
          <w:i/>
        </w:rPr>
        <w:t>Filologia angielska</w:t>
      </w:r>
      <w:r w:rsidR="004866B5" w:rsidRPr="006A5734">
        <w:rPr>
          <w:b/>
          <w:i/>
        </w:rPr>
        <w:t xml:space="preserve"> </w:t>
      </w:r>
      <w:r w:rsidR="004866B5" w:rsidRPr="006A5734">
        <w:rPr>
          <w:b/>
        </w:rPr>
        <w:t>– o profilu praktycznym</w:t>
      </w:r>
    </w:p>
    <w:p w14:paraId="7060A988" w14:textId="77777777" w:rsidR="00665C05" w:rsidRPr="006A5734" w:rsidRDefault="00665C05">
      <w:pPr>
        <w:spacing w:before="4" w:after="1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1756"/>
        <w:gridCol w:w="4994"/>
        <w:gridCol w:w="1416"/>
        <w:gridCol w:w="2126"/>
        <w:gridCol w:w="3432"/>
      </w:tblGrid>
      <w:tr w:rsidR="006A5734" w:rsidRPr="006A5734" w14:paraId="46CE28F5" w14:textId="77777777" w:rsidTr="00662B18">
        <w:trPr>
          <w:trHeight w:val="1398"/>
        </w:trPr>
        <w:tc>
          <w:tcPr>
            <w:tcW w:w="1154" w:type="dxa"/>
          </w:tcPr>
          <w:p w14:paraId="4754A710" w14:textId="77777777" w:rsidR="00665C05" w:rsidRPr="006A5734" w:rsidRDefault="00665C05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1599F6F1" w14:textId="77777777" w:rsidR="00665C05" w:rsidRPr="006A5734" w:rsidRDefault="008640CC">
            <w:pPr>
              <w:pStyle w:val="TableParagraph"/>
              <w:ind w:left="107" w:right="183"/>
              <w:rPr>
                <w:sz w:val="20"/>
              </w:rPr>
            </w:pPr>
            <w:r w:rsidRPr="006A5734">
              <w:rPr>
                <w:sz w:val="20"/>
              </w:rPr>
              <w:t>Kod składnika opisu</w:t>
            </w:r>
          </w:p>
        </w:tc>
        <w:tc>
          <w:tcPr>
            <w:tcW w:w="1756" w:type="dxa"/>
          </w:tcPr>
          <w:p w14:paraId="4EA34521" w14:textId="77777777" w:rsidR="00665C05" w:rsidRPr="006A5734" w:rsidRDefault="008640CC">
            <w:pPr>
              <w:pStyle w:val="TableParagraph"/>
              <w:ind w:left="108" w:right="781"/>
              <w:jc w:val="both"/>
              <w:rPr>
                <w:sz w:val="20"/>
              </w:rPr>
            </w:pPr>
            <w:r w:rsidRPr="006A5734">
              <w:rPr>
                <w:w w:val="95"/>
                <w:sz w:val="20"/>
              </w:rPr>
              <w:t xml:space="preserve">Kategoria </w:t>
            </w:r>
            <w:r w:rsidRPr="006A5734">
              <w:rPr>
                <w:sz w:val="20"/>
              </w:rPr>
              <w:t>opisowa - aspekty</w:t>
            </w:r>
          </w:p>
          <w:p w14:paraId="689FEB10" w14:textId="77777777" w:rsidR="00665C05" w:rsidRPr="006A5734" w:rsidRDefault="008640CC">
            <w:pPr>
              <w:pStyle w:val="TableParagraph"/>
              <w:spacing w:line="230" w:lineRule="atLeast"/>
              <w:ind w:left="108" w:right="207"/>
              <w:jc w:val="both"/>
              <w:rPr>
                <w:sz w:val="20"/>
              </w:rPr>
            </w:pPr>
            <w:r w:rsidRPr="006A5734">
              <w:rPr>
                <w:sz w:val="20"/>
              </w:rPr>
              <w:t xml:space="preserve">o </w:t>
            </w:r>
            <w:r w:rsidRPr="006A5734">
              <w:rPr>
                <w:spacing w:val="-3"/>
                <w:sz w:val="20"/>
              </w:rPr>
              <w:t xml:space="preserve">podstawowym </w:t>
            </w:r>
            <w:r w:rsidRPr="006A5734">
              <w:rPr>
                <w:sz w:val="20"/>
              </w:rPr>
              <w:t>znaczeniu*</w:t>
            </w:r>
          </w:p>
        </w:tc>
        <w:tc>
          <w:tcPr>
            <w:tcW w:w="4994" w:type="dxa"/>
          </w:tcPr>
          <w:p w14:paraId="5A09AA1D" w14:textId="77777777" w:rsidR="00665C05" w:rsidRPr="006A5734" w:rsidRDefault="00665C05">
            <w:pPr>
              <w:pStyle w:val="TableParagraph"/>
              <w:rPr>
                <w:b/>
              </w:rPr>
            </w:pPr>
          </w:p>
          <w:p w14:paraId="3FD00A8E" w14:textId="77777777" w:rsidR="00665C05" w:rsidRPr="006A5734" w:rsidRDefault="00665C05">
            <w:pPr>
              <w:pStyle w:val="TableParagraph"/>
              <w:rPr>
                <w:b/>
                <w:sz w:val="18"/>
              </w:rPr>
            </w:pPr>
          </w:p>
          <w:p w14:paraId="2B31B245" w14:textId="77777777" w:rsidR="00665C05" w:rsidRPr="006A5734" w:rsidRDefault="008640CC">
            <w:pPr>
              <w:pStyle w:val="TableParagraph"/>
              <w:ind w:left="243"/>
              <w:rPr>
                <w:sz w:val="20"/>
              </w:rPr>
            </w:pPr>
            <w:r w:rsidRPr="006A5734">
              <w:rPr>
                <w:sz w:val="20"/>
              </w:rPr>
              <w:t>Charakterystyki PRK – poziom 6, profil praktyczny*</w:t>
            </w:r>
          </w:p>
        </w:tc>
        <w:tc>
          <w:tcPr>
            <w:tcW w:w="1416" w:type="dxa"/>
          </w:tcPr>
          <w:p w14:paraId="2C90BBE3" w14:textId="77777777" w:rsidR="00665C05" w:rsidRPr="006A5734" w:rsidRDefault="008640CC">
            <w:pPr>
              <w:pStyle w:val="TableParagraph"/>
              <w:spacing w:before="11"/>
              <w:ind w:left="121" w:right="107" w:firstLine="1"/>
              <w:jc w:val="center"/>
              <w:rPr>
                <w:b/>
                <w:sz w:val="20"/>
              </w:rPr>
            </w:pPr>
            <w:r w:rsidRPr="006A5734">
              <w:rPr>
                <w:b/>
                <w:sz w:val="20"/>
              </w:rPr>
              <w:t>Efekty uczenia się dla</w:t>
            </w:r>
            <w:r w:rsidRPr="006A5734">
              <w:rPr>
                <w:b/>
                <w:spacing w:val="-18"/>
                <w:sz w:val="20"/>
              </w:rPr>
              <w:t xml:space="preserve"> </w:t>
            </w:r>
            <w:r w:rsidRPr="006A5734">
              <w:rPr>
                <w:b/>
                <w:sz w:val="20"/>
              </w:rPr>
              <w:t>kierunku studiów</w:t>
            </w:r>
          </w:p>
          <w:p w14:paraId="4784BD7E" w14:textId="77777777" w:rsidR="00665C05" w:rsidRPr="006A5734" w:rsidRDefault="008640CC">
            <w:pPr>
              <w:pStyle w:val="TableParagraph"/>
              <w:spacing w:before="1" w:line="199" w:lineRule="exact"/>
              <w:ind w:left="483" w:right="472"/>
              <w:jc w:val="center"/>
              <w:rPr>
                <w:i/>
                <w:sz w:val="18"/>
              </w:rPr>
            </w:pPr>
            <w:r w:rsidRPr="006A5734">
              <w:rPr>
                <w:i/>
                <w:sz w:val="18"/>
              </w:rPr>
              <w:t>(kod)</w:t>
            </w:r>
          </w:p>
        </w:tc>
        <w:tc>
          <w:tcPr>
            <w:tcW w:w="2126" w:type="dxa"/>
          </w:tcPr>
          <w:p w14:paraId="4A66764C" w14:textId="77777777" w:rsidR="00665C05" w:rsidRPr="006A5734" w:rsidRDefault="008640CC">
            <w:pPr>
              <w:pStyle w:val="TableParagraph"/>
              <w:spacing w:before="138"/>
              <w:ind w:left="438" w:right="423" w:firstLine="2"/>
              <w:jc w:val="center"/>
              <w:rPr>
                <w:i/>
                <w:sz w:val="18"/>
              </w:rPr>
            </w:pPr>
            <w:r w:rsidRPr="006A5734">
              <w:rPr>
                <w:b/>
                <w:sz w:val="20"/>
              </w:rPr>
              <w:t xml:space="preserve">Przykładowe moduły </w:t>
            </w:r>
            <w:r w:rsidRPr="006A5734">
              <w:rPr>
                <w:b/>
                <w:spacing w:val="-4"/>
                <w:sz w:val="20"/>
              </w:rPr>
              <w:t xml:space="preserve">zajęć </w:t>
            </w:r>
            <w:r w:rsidRPr="006A5734">
              <w:rPr>
                <w:i/>
                <w:sz w:val="18"/>
              </w:rPr>
              <w:t>(kod i nazwa przedmiotu)</w:t>
            </w:r>
          </w:p>
        </w:tc>
        <w:tc>
          <w:tcPr>
            <w:tcW w:w="3432" w:type="dxa"/>
          </w:tcPr>
          <w:p w14:paraId="57D50E2F" w14:textId="77777777" w:rsidR="00665C05" w:rsidRPr="006A5734" w:rsidRDefault="00665C05">
            <w:pPr>
              <w:pStyle w:val="TableParagraph"/>
              <w:rPr>
                <w:b/>
                <w:sz w:val="21"/>
              </w:rPr>
            </w:pPr>
          </w:p>
          <w:p w14:paraId="238E1358" w14:textId="77777777" w:rsidR="00665C05" w:rsidRPr="006A5734" w:rsidRDefault="008640CC">
            <w:pPr>
              <w:pStyle w:val="TableParagraph"/>
              <w:ind w:left="409" w:right="395"/>
              <w:jc w:val="center"/>
              <w:rPr>
                <w:b/>
                <w:sz w:val="20"/>
              </w:rPr>
            </w:pPr>
            <w:r w:rsidRPr="006A5734">
              <w:rPr>
                <w:b/>
                <w:sz w:val="20"/>
              </w:rPr>
              <w:t>Przykładowe przedmiotowe efekty uczenia się</w:t>
            </w:r>
          </w:p>
          <w:p w14:paraId="1C88CA86" w14:textId="77777777" w:rsidR="00665C05" w:rsidRPr="006A5734" w:rsidRDefault="008640CC">
            <w:pPr>
              <w:pStyle w:val="TableParagraph"/>
              <w:ind w:left="409" w:right="394"/>
              <w:jc w:val="center"/>
              <w:rPr>
                <w:i/>
                <w:sz w:val="18"/>
              </w:rPr>
            </w:pPr>
            <w:r w:rsidRPr="006A5734">
              <w:rPr>
                <w:i/>
                <w:sz w:val="18"/>
              </w:rPr>
              <w:t>(nr i opis efektu)</w:t>
            </w:r>
          </w:p>
        </w:tc>
      </w:tr>
      <w:tr w:rsidR="006A5734" w:rsidRPr="006A5734" w14:paraId="10903B66" w14:textId="77777777">
        <w:trPr>
          <w:trHeight w:val="330"/>
        </w:trPr>
        <w:tc>
          <w:tcPr>
            <w:tcW w:w="9320" w:type="dxa"/>
            <w:gridSpan w:val="4"/>
          </w:tcPr>
          <w:p w14:paraId="6E061445" w14:textId="77777777" w:rsidR="00665C05" w:rsidRPr="006A5734" w:rsidRDefault="008640CC">
            <w:pPr>
              <w:pStyle w:val="TableParagraph"/>
              <w:ind w:left="3231" w:right="3224"/>
              <w:jc w:val="center"/>
              <w:rPr>
                <w:b/>
                <w:sz w:val="24"/>
              </w:rPr>
            </w:pPr>
            <w:r w:rsidRPr="006A5734">
              <w:rPr>
                <w:b/>
                <w:sz w:val="24"/>
              </w:rPr>
              <w:t>WIEDZA – zna i rozumie:</w:t>
            </w:r>
          </w:p>
        </w:tc>
        <w:tc>
          <w:tcPr>
            <w:tcW w:w="2126" w:type="dxa"/>
          </w:tcPr>
          <w:p w14:paraId="7A449007" w14:textId="77777777" w:rsidR="00665C05" w:rsidRPr="006A5734" w:rsidRDefault="00665C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2" w:type="dxa"/>
          </w:tcPr>
          <w:p w14:paraId="33564B37" w14:textId="77777777" w:rsidR="00665C05" w:rsidRPr="006A5734" w:rsidRDefault="00665C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734" w:rsidRPr="006A5734" w14:paraId="4E6D134A" w14:textId="77777777">
        <w:trPr>
          <w:trHeight w:val="510"/>
        </w:trPr>
        <w:tc>
          <w:tcPr>
            <w:tcW w:w="1154" w:type="dxa"/>
            <w:vMerge w:val="restart"/>
          </w:tcPr>
          <w:p w14:paraId="0843774C" w14:textId="77777777" w:rsidR="00665C05" w:rsidRPr="006A5734" w:rsidRDefault="00665C05">
            <w:pPr>
              <w:pStyle w:val="TableParagraph"/>
              <w:rPr>
                <w:b/>
              </w:rPr>
            </w:pPr>
          </w:p>
          <w:p w14:paraId="1F445DC7" w14:textId="77777777" w:rsidR="00665C05" w:rsidRPr="006A5734" w:rsidRDefault="00665C05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1CCE537E" w14:textId="77777777" w:rsidR="00665C05" w:rsidRPr="006A5734" w:rsidRDefault="008640CC">
            <w:pPr>
              <w:pStyle w:val="TableParagraph"/>
              <w:ind w:left="230"/>
              <w:rPr>
                <w:b/>
                <w:sz w:val="20"/>
              </w:rPr>
            </w:pPr>
            <w:r w:rsidRPr="006A5734">
              <w:rPr>
                <w:b/>
                <w:sz w:val="20"/>
              </w:rPr>
              <w:t>P6U_W</w:t>
            </w:r>
          </w:p>
        </w:tc>
        <w:tc>
          <w:tcPr>
            <w:tcW w:w="1756" w:type="dxa"/>
            <w:vMerge w:val="restart"/>
          </w:tcPr>
          <w:p w14:paraId="3265C518" w14:textId="6FD3A292" w:rsidR="00665C05" w:rsidRPr="006A5734" w:rsidRDefault="00665C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94" w:type="dxa"/>
            <w:tcBorders>
              <w:bottom w:val="dashSmallGap" w:sz="4" w:space="0" w:color="000000"/>
            </w:tcBorders>
          </w:tcPr>
          <w:p w14:paraId="0546E5AA" w14:textId="77777777" w:rsidR="00665C05" w:rsidRPr="006A5734" w:rsidRDefault="008640CC">
            <w:pPr>
              <w:pStyle w:val="TableParagraph"/>
              <w:spacing w:before="23"/>
              <w:ind w:left="111" w:right="395"/>
              <w:rPr>
                <w:sz w:val="20"/>
              </w:rPr>
            </w:pPr>
            <w:r w:rsidRPr="006A5734">
              <w:rPr>
                <w:sz w:val="20"/>
              </w:rPr>
              <w:t>w zaawansowanym stopniu – fakty, teorie, metody oraz złożone zależności między nimi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463D40C5" w14:textId="77777777" w:rsidR="0057634C" w:rsidRPr="006A5734" w:rsidRDefault="003C443E" w:rsidP="006D14E9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K1P_W0</w:t>
            </w:r>
            <w:r w:rsidR="00872F93" w:rsidRPr="006A5734">
              <w:rPr>
                <w:rFonts w:eastAsia="Times New Roman"/>
                <w:lang w:eastAsia="zh-CN"/>
              </w:rPr>
              <w:t>6</w:t>
            </w:r>
          </w:p>
          <w:p w14:paraId="36CB5E3B" w14:textId="51B5CB18" w:rsidR="003C443E" w:rsidRPr="006A5734" w:rsidRDefault="003C443E" w:rsidP="006D14E9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K1P_W</w:t>
            </w:r>
            <w:r w:rsidR="00872F93" w:rsidRPr="006A5734">
              <w:rPr>
                <w:rFonts w:eastAsia="Times New Roman"/>
                <w:lang w:eastAsia="zh-CN"/>
              </w:rPr>
              <w:t>03</w:t>
            </w:r>
          </w:p>
          <w:p w14:paraId="6B12D36D" w14:textId="604D8698" w:rsidR="006D14E9" w:rsidRPr="006A5734" w:rsidRDefault="006D14E9" w:rsidP="006D14E9">
            <w:pPr>
              <w:pStyle w:val="TableParagraph"/>
              <w:rPr>
                <w:rFonts w:eastAsia="Times New Roman"/>
                <w:lang w:eastAsia="zh-CN"/>
              </w:rPr>
            </w:pPr>
          </w:p>
          <w:p w14:paraId="66C6936E" w14:textId="77777777" w:rsidR="006D14E9" w:rsidRPr="006A5734" w:rsidRDefault="006D14E9" w:rsidP="006D14E9">
            <w:pPr>
              <w:pStyle w:val="TableParagraph"/>
              <w:rPr>
                <w:rFonts w:eastAsia="Times New Roman"/>
                <w:lang w:eastAsia="zh-CN"/>
              </w:rPr>
            </w:pPr>
          </w:p>
          <w:p w14:paraId="021E98CF" w14:textId="77777777" w:rsidR="006D14E9" w:rsidRPr="006A5734" w:rsidRDefault="006D14E9" w:rsidP="006D14E9">
            <w:pPr>
              <w:pStyle w:val="TableParagraph"/>
              <w:rPr>
                <w:rFonts w:eastAsia="Times New Roman"/>
                <w:lang w:eastAsia="zh-CN"/>
              </w:rPr>
            </w:pPr>
          </w:p>
          <w:p w14:paraId="0BE56A3A" w14:textId="72F70A2B" w:rsidR="00665C05" w:rsidRPr="006A5734" w:rsidRDefault="00665C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1E74FE80" w14:textId="5694B161" w:rsidR="00665C05" w:rsidRPr="006A5734" w:rsidRDefault="006D14E9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B/</w:t>
            </w:r>
            <w:r w:rsidR="00295DE0" w:rsidRPr="006A5734">
              <w:rPr>
                <w:sz w:val="20"/>
                <w:szCs w:val="20"/>
              </w:rPr>
              <w:t>11</w:t>
            </w:r>
            <w:r w:rsidRPr="006A5734">
              <w:rPr>
                <w:sz w:val="20"/>
                <w:szCs w:val="20"/>
              </w:rPr>
              <w:t xml:space="preserve"> PNJA – pisanie akademickie</w:t>
            </w:r>
          </w:p>
          <w:p w14:paraId="2DAAC6AF" w14:textId="180C142F" w:rsidR="003C443E" w:rsidRPr="006A5734" w:rsidRDefault="003C443E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E/</w:t>
            </w:r>
            <w:r w:rsidR="00DA7B20" w:rsidRPr="006A5734">
              <w:rPr>
                <w:sz w:val="20"/>
                <w:szCs w:val="20"/>
              </w:rPr>
              <w:t>32</w:t>
            </w:r>
            <w:r w:rsidRPr="006A5734">
              <w:rPr>
                <w:sz w:val="20"/>
                <w:szCs w:val="20"/>
              </w:rPr>
              <w:t xml:space="preserve"> Podstawy pedagogiki i edukacji</w:t>
            </w:r>
          </w:p>
          <w:p w14:paraId="7B28E0C6" w14:textId="093FC835" w:rsidR="006D14E9" w:rsidRPr="006A5734" w:rsidRDefault="006D14E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1F11B479" w14:textId="6A38E5FF" w:rsidR="00665C05" w:rsidRPr="006A5734" w:rsidRDefault="006D14E9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W0</w:t>
            </w:r>
            <w:r w:rsidR="00872F93" w:rsidRPr="006A5734">
              <w:rPr>
                <w:b/>
                <w:sz w:val="20"/>
                <w:szCs w:val="20"/>
              </w:rPr>
              <w:t>1</w:t>
            </w:r>
            <w:r w:rsidRPr="006A5734">
              <w:rPr>
                <w:b/>
                <w:sz w:val="20"/>
                <w:szCs w:val="20"/>
              </w:rPr>
              <w:t>.</w:t>
            </w:r>
            <w:r w:rsidRPr="006A5734">
              <w:rPr>
                <w:sz w:val="20"/>
                <w:szCs w:val="20"/>
              </w:rPr>
              <w:t xml:space="preserve"> Student ma zaawansowaną wiedzę o współczesnym języku angielskim (w jego odmianie brytyjskiej i amerykańskiej), ze szczególnym uwzględnieniem języka akademickiego, niezbędną w komunikacji pisemnej (a także, do pewnego stopnia, ustnej) przynależącej do dyskursu naukowego.</w:t>
            </w:r>
          </w:p>
          <w:p w14:paraId="6A44047D" w14:textId="22CBBC14" w:rsidR="006D14E9" w:rsidRPr="006A5734" w:rsidRDefault="003C443E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W0</w:t>
            </w:r>
            <w:r w:rsidR="00872F93" w:rsidRPr="006A5734">
              <w:rPr>
                <w:b/>
                <w:sz w:val="20"/>
                <w:szCs w:val="20"/>
              </w:rPr>
              <w:t xml:space="preserve">1. </w:t>
            </w:r>
            <w:r w:rsidR="00872F93" w:rsidRPr="006A5734">
              <w:rPr>
                <w:sz w:val="20"/>
                <w:szCs w:val="20"/>
              </w:rPr>
              <w:t>Student zna terminologię używaną w pedagogice, posiada uporządkowaną wiedzę na temat różnych subdyscyplin pedagogiki, o jej miejscu w systemie nauk oraz o przedmiotowych i metodologicznych powiązaniach pedagogiki z innymi dyscyplinami naukowymi</w:t>
            </w:r>
            <w:r w:rsidR="00872F93" w:rsidRPr="006A5734">
              <w:rPr>
                <w:sz w:val="24"/>
                <w:szCs w:val="24"/>
              </w:rPr>
              <w:t>.</w:t>
            </w:r>
          </w:p>
        </w:tc>
      </w:tr>
      <w:tr w:rsidR="006A5734" w:rsidRPr="006A5734" w14:paraId="18F1336E" w14:textId="77777777">
        <w:trPr>
          <w:trHeight w:val="585"/>
        </w:trPr>
        <w:tc>
          <w:tcPr>
            <w:tcW w:w="1154" w:type="dxa"/>
            <w:vMerge/>
            <w:tcBorders>
              <w:top w:val="nil"/>
            </w:tcBorders>
          </w:tcPr>
          <w:p w14:paraId="4989DC98" w14:textId="77777777" w:rsidR="00665C05" w:rsidRPr="006A5734" w:rsidRDefault="00665C05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vMerge/>
            <w:tcBorders>
              <w:top w:val="nil"/>
            </w:tcBorders>
          </w:tcPr>
          <w:p w14:paraId="48E07D79" w14:textId="77777777" w:rsidR="00665C05" w:rsidRPr="006A5734" w:rsidRDefault="00665C05">
            <w:pPr>
              <w:rPr>
                <w:sz w:val="2"/>
                <w:szCs w:val="2"/>
              </w:rPr>
            </w:pPr>
          </w:p>
        </w:tc>
        <w:tc>
          <w:tcPr>
            <w:tcW w:w="4994" w:type="dxa"/>
            <w:tcBorders>
              <w:top w:val="dashSmallGap" w:sz="4" w:space="0" w:color="000000"/>
            </w:tcBorders>
          </w:tcPr>
          <w:p w14:paraId="673A6505" w14:textId="77777777" w:rsidR="00665C05" w:rsidRPr="006A5734" w:rsidRDefault="008640CC">
            <w:pPr>
              <w:pStyle w:val="TableParagraph"/>
              <w:spacing w:before="62"/>
              <w:ind w:left="111"/>
              <w:rPr>
                <w:sz w:val="20"/>
              </w:rPr>
            </w:pPr>
            <w:r w:rsidRPr="006A5734">
              <w:rPr>
                <w:sz w:val="20"/>
              </w:rPr>
              <w:t>różnorodne, złożone uwarunkowania prowadzonej działalności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1E3862EB" w14:textId="77777777" w:rsidR="00872F93" w:rsidRPr="006A5734" w:rsidRDefault="003C443E" w:rsidP="003C443E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K1P_W0</w:t>
            </w:r>
            <w:r w:rsidR="00872F93" w:rsidRPr="006A5734">
              <w:rPr>
                <w:rFonts w:eastAsia="Times New Roman"/>
                <w:lang w:eastAsia="zh-CN"/>
              </w:rPr>
              <w:t>4</w:t>
            </w:r>
          </w:p>
          <w:p w14:paraId="6E9F7956" w14:textId="6EE33A16" w:rsidR="003C443E" w:rsidRPr="006A5734" w:rsidRDefault="003C443E" w:rsidP="003C443E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K1P_W1</w:t>
            </w:r>
            <w:r w:rsidR="00872F93" w:rsidRPr="006A5734">
              <w:rPr>
                <w:rFonts w:eastAsia="Times New Roman"/>
                <w:lang w:eastAsia="zh-CN"/>
              </w:rPr>
              <w:t>1</w:t>
            </w:r>
          </w:p>
          <w:p w14:paraId="44D873D5" w14:textId="77777777" w:rsidR="003C443E" w:rsidRPr="006A5734" w:rsidRDefault="003C443E" w:rsidP="006D14E9">
            <w:pPr>
              <w:pStyle w:val="TableParagraph"/>
              <w:rPr>
                <w:rFonts w:eastAsia="Times New Roman"/>
                <w:lang w:eastAsia="zh-CN"/>
              </w:rPr>
            </w:pPr>
          </w:p>
          <w:p w14:paraId="46425765" w14:textId="35091A9E" w:rsidR="00053724" w:rsidRPr="006A5734" w:rsidRDefault="000537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33BC6193" w14:textId="1B95E0CC" w:rsidR="00053724" w:rsidRPr="006A5734" w:rsidRDefault="006D14E9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C/1</w:t>
            </w:r>
            <w:r w:rsidR="00DA7B20" w:rsidRPr="006A5734">
              <w:rPr>
                <w:sz w:val="20"/>
                <w:szCs w:val="20"/>
              </w:rPr>
              <w:t>8</w:t>
            </w:r>
            <w:r w:rsidRPr="006A5734">
              <w:rPr>
                <w:sz w:val="20"/>
                <w:szCs w:val="20"/>
              </w:rPr>
              <w:t xml:space="preserve"> Kultura amerykańska</w:t>
            </w:r>
          </w:p>
          <w:p w14:paraId="7A1F8AB7" w14:textId="54E7CA09" w:rsidR="003C443E" w:rsidRPr="006A5734" w:rsidRDefault="003C443E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F/</w:t>
            </w:r>
            <w:r w:rsidR="00872F93" w:rsidRPr="006A5734">
              <w:rPr>
                <w:sz w:val="20"/>
                <w:szCs w:val="20"/>
              </w:rPr>
              <w:t>48</w:t>
            </w:r>
            <w:r w:rsidRPr="006A5734">
              <w:rPr>
                <w:sz w:val="20"/>
                <w:szCs w:val="20"/>
              </w:rPr>
              <w:t>-1 Praktyka zawodowa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7497055E" w14:textId="14C03D58" w:rsidR="00872F93" w:rsidRPr="006A5734" w:rsidRDefault="006D14E9" w:rsidP="00872F93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W0</w:t>
            </w:r>
            <w:r w:rsidR="00872F93" w:rsidRPr="006A5734">
              <w:rPr>
                <w:b/>
                <w:sz w:val="20"/>
                <w:szCs w:val="20"/>
              </w:rPr>
              <w:t>1</w:t>
            </w:r>
            <w:r w:rsidRPr="006A5734">
              <w:rPr>
                <w:b/>
                <w:sz w:val="20"/>
                <w:szCs w:val="20"/>
              </w:rPr>
              <w:t>.</w:t>
            </w:r>
            <w:r w:rsidRPr="006A5734">
              <w:rPr>
                <w:sz w:val="20"/>
                <w:szCs w:val="20"/>
              </w:rPr>
              <w:t xml:space="preserve"> </w:t>
            </w:r>
            <w:r w:rsidR="00872F93" w:rsidRPr="006A5734">
              <w:rPr>
                <w:sz w:val="20"/>
                <w:szCs w:val="20"/>
              </w:rPr>
              <w:t>Student ma zaawansowaną wiedzę z zakresu historii i kultury Stanów Zjednoczonych, z uwzględnieniem problemu różnorodności kulturowej, zorientowaną na zastosowanie w obszarach pracy w wielokulturowych środowiskach.</w:t>
            </w:r>
          </w:p>
          <w:p w14:paraId="27198432" w14:textId="633299CE" w:rsidR="003C443E" w:rsidRPr="006A5734" w:rsidRDefault="003C443E" w:rsidP="00872F93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W0</w:t>
            </w:r>
            <w:r w:rsidR="00872F93" w:rsidRPr="006A5734">
              <w:rPr>
                <w:b/>
                <w:sz w:val="20"/>
                <w:szCs w:val="20"/>
              </w:rPr>
              <w:t>1</w:t>
            </w:r>
            <w:r w:rsidRPr="006A5734">
              <w:rPr>
                <w:sz w:val="20"/>
                <w:szCs w:val="20"/>
              </w:rPr>
              <w:t>.</w:t>
            </w:r>
            <w:r w:rsidR="00872F93" w:rsidRPr="006A5734">
              <w:rPr>
                <w:sz w:val="24"/>
                <w:szCs w:val="24"/>
              </w:rPr>
              <w:t xml:space="preserve"> </w:t>
            </w:r>
            <w:r w:rsidR="00872F93" w:rsidRPr="006A5734">
              <w:rPr>
                <w:sz w:val="20"/>
                <w:szCs w:val="20"/>
              </w:rPr>
              <w:t xml:space="preserve">Student posiada uporządkowaną wiedzę na temat sposobu funkcjonowania i organizacji </w:t>
            </w:r>
            <w:r w:rsidR="00872F93" w:rsidRPr="006A5734">
              <w:rPr>
                <w:sz w:val="20"/>
                <w:szCs w:val="20"/>
              </w:rPr>
              <w:lastRenderedPageBreak/>
              <w:t>pracy szkoły podstawowej i wybranych instytucji oświatowych i opiekuńczo-wychowawczych</w:t>
            </w:r>
          </w:p>
        </w:tc>
      </w:tr>
      <w:tr w:rsidR="006A5734" w:rsidRPr="006A5734" w14:paraId="4AF14ED1" w14:textId="77777777">
        <w:trPr>
          <w:trHeight w:val="2529"/>
        </w:trPr>
        <w:tc>
          <w:tcPr>
            <w:tcW w:w="1154" w:type="dxa"/>
          </w:tcPr>
          <w:p w14:paraId="784EBE73" w14:textId="77777777" w:rsidR="003805E1" w:rsidRPr="006A5734" w:rsidRDefault="003805E1" w:rsidP="003805E1">
            <w:pPr>
              <w:pStyle w:val="TableParagraph"/>
              <w:rPr>
                <w:b/>
              </w:rPr>
            </w:pPr>
          </w:p>
          <w:p w14:paraId="7FED4A85" w14:textId="77777777" w:rsidR="003805E1" w:rsidRPr="006A5734" w:rsidRDefault="003805E1" w:rsidP="003805E1">
            <w:pPr>
              <w:pStyle w:val="TableParagraph"/>
              <w:rPr>
                <w:b/>
              </w:rPr>
            </w:pPr>
          </w:p>
          <w:p w14:paraId="4D50BD30" w14:textId="77777777" w:rsidR="003805E1" w:rsidRPr="006A5734" w:rsidRDefault="003805E1" w:rsidP="003805E1">
            <w:pPr>
              <w:pStyle w:val="TableParagraph"/>
              <w:rPr>
                <w:b/>
              </w:rPr>
            </w:pPr>
          </w:p>
          <w:p w14:paraId="2D76B16E" w14:textId="77777777" w:rsidR="003805E1" w:rsidRPr="006A5734" w:rsidRDefault="003805E1" w:rsidP="003805E1">
            <w:pPr>
              <w:pStyle w:val="TableParagraph"/>
              <w:rPr>
                <w:b/>
              </w:rPr>
            </w:pPr>
          </w:p>
          <w:p w14:paraId="3D819E61" w14:textId="77777777" w:rsidR="003805E1" w:rsidRPr="006A5734" w:rsidRDefault="003805E1" w:rsidP="003805E1">
            <w:pPr>
              <w:pStyle w:val="TableParagraph"/>
              <w:spacing w:before="173"/>
              <w:ind w:left="158"/>
              <w:rPr>
                <w:b/>
                <w:sz w:val="20"/>
              </w:rPr>
            </w:pPr>
            <w:r w:rsidRPr="006A5734">
              <w:rPr>
                <w:b/>
                <w:sz w:val="20"/>
              </w:rPr>
              <w:t>P6S_WG</w:t>
            </w:r>
          </w:p>
        </w:tc>
        <w:tc>
          <w:tcPr>
            <w:tcW w:w="1756" w:type="dxa"/>
          </w:tcPr>
          <w:p w14:paraId="30A5CBC7" w14:textId="77777777" w:rsidR="003805E1" w:rsidRPr="006A5734" w:rsidRDefault="003805E1" w:rsidP="003805E1">
            <w:pPr>
              <w:pStyle w:val="TableParagraph"/>
              <w:rPr>
                <w:b/>
              </w:rPr>
            </w:pPr>
          </w:p>
          <w:p w14:paraId="63875148" w14:textId="77777777" w:rsidR="003805E1" w:rsidRPr="006A5734" w:rsidRDefault="003805E1" w:rsidP="003805E1">
            <w:pPr>
              <w:pStyle w:val="TableParagraph"/>
              <w:rPr>
                <w:b/>
              </w:rPr>
            </w:pPr>
          </w:p>
          <w:p w14:paraId="594615A4" w14:textId="77777777" w:rsidR="003805E1" w:rsidRPr="006A5734" w:rsidRDefault="003805E1" w:rsidP="003805E1">
            <w:pPr>
              <w:pStyle w:val="TableParagraph"/>
              <w:spacing w:before="182"/>
              <w:ind w:left="108" w:right="206"/>
              <w:rPr>
                <w:sz w:val="20"/>
              </w:rPr>
            </w:pPr>
            <w:r w:rsidRPr="006A5734">
              <w:rPr>
                <w:sz w:val="20"/>
              </w:rPr>
              <w:t xml:space="preserve">Zakres i głębia </w:t>
            </w:r>
            <w:r w:rsidRPr="006A5734">
              <w:rPr>
                <w:spacing w:val="-11"/>
                <w:sz w:val="20"/>
              </w:rPr>
              <w:t xml:space="preserve">- </w:t>
            </w:r>
            <w:r w:rsidRPr="006A5734">
              <w:rPr>
                <w:sz w:val="20"/>
              </w:rPr>
              <w:t>kompletność perspektywy poznawczej</w:t>
            </w:r>
          </w:p>
          <w:p w14:paraId="70B9104A" w14:textId="77777777" w:rsidR="003805E1" w:rsidRPr="006A5734" w:rsidRDefault="003805E1" w:rsidP="003805E1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 w:rsidRPr="006A5734">
              <w:rPr>
                <w:sz w:val="20"/>
              </w:rPr>
              <w:t>i</w:t>
            </w:r>
            <w:r w:rsidRPr="006A5734">
              <w:rPr>
                <w:spacing w:val="-4"/>
                <w:sz w:val="20"/>
              </w:rPr>
              <w:t xml:space="preserve"> </w:t>
            </w:r>
            <w:r w:rsidRPr="006A5734">
              <w:rPr>
                <w:sz w:val="20"/>
              </w:rPr>
              <w:t>zależności</w:t>
            </w:r>
          </w:p>
        </w:tc>
        <w:tc>
          <w:tcPr>
            <w:tcW w:w="4994" w:type="dxa"/>
          </w:tcPr>
          <w:p w14:paraId="06B2CD50" w14:textId="77777777" w:rsidR="003805E1" w:rsidRPr="006A5734" w:rsidRDefault="003805E1" w:rsidP="003805E1">
            <w:pPr>
              <w:pStyle w:val="TableParagraph"/>
              <w:ind w:left="111" w:right="192"/>
              <w:rPr>
                <w:sz w:val="20"/>
              </w:rPr>
            </w:pPr>
            <w:r w:rsidRPr="006A5734">
              <w:rPr>
                <w:sz w:val="20"/>
              </w:rPr>
              <w:t>w zaawansowanym stopniu – wybrane fakty, obiekty i zjawiska oraz dotyczące ich metody i teorie wyjaśniające złożone zależności między nimi, stanowiące podstawową wiedzę ogólną z zakresu dyscyplin naukowych lub artystycznych</w:t>
            </w:r>
            <w:r w:rsidRPr="006A5734">
              <w:rPr>
                <w:spacing w:val="-12"/>
                <w:sz w:val="20"/>
              </w:rPr>
              <w:t xml:space="preserve"> </w:t>
            </w:r>
            <w:r w:rsidRPr="006A5734">
              <w:rPr>
                <w:sz w:val="20"/>
              </w:rPr>
              <w:t>tworzących</w:t>
            </w:r>
          </w:p>
          <w:p w14:paraId="147B353B" w14:textId="1F44B62C" w:rsidR="003805E1" w:rsidRPr="006A5734" w:rsidRDefault="003805E1" w:rsidP="003805E1">
            <w:pPr>
              <w:pStyle w:val="TableParagraph"/>
              <w:ind w:left="111" w:right="478"/>
              <w:rPr>
                <w:sz w:val="20"/>
              </w:rPr>
            </w:pPr>
            <w:r w:rsidRPr="006A5734">
              <w:rPr>
                <w:rFonts w:ascii="Times New Roman" w:hAnsi="Times New Roman"/>
                <w:w w:val="99"/>
                <w:sz w:val="20"/>
                <w:u w:val="single"/>
              </w:rPr>
              <w:t xml:space="preserve"> </w:t>
            </w:r>
            <w:r w:rsidRPr="006A5734">
              <w:rPr>
                <w:sz w:val="20"/>
                <w:u w:val="single"/>
              </w:rPr>
              <w:t>podstawy teoretyczne</w:t>
            </w:r>
            <w:r w:rsidRPr="006A5734">
              <w:rPr>
                <w:sz w:val="20"/>
              </w:rPr>
              <w:t xml:space="preserve"> oraz wybrane zagadnienia z zakresu </w:t>
            </w:r>
            <w:r w:rsidRPr="006A5734">
              <w:rPr>
                <w:spacing w:val="-144"/>
                <w:sz w:val="20"/>
                <w:u w:val="single"/>
              </w:rPr>
              <w:t>w</w:t>
            </w:r>
            <w:r w:rsidR="00421F99" w:rsidRPr="006A5734">
              <w:rPr>
                <w:sz w:val="20"/>
                <w:u w:val="single"/>
              </w:rPr>
              <w:t>wiedzy</w:t>
            </w:r>
            <w:r w:rsidRPr="006A5734">
              <w:rPr>
                <w:sz w:val="20"/>
                <w:u w:val="single"/>
              </w:rPr>
              <w:t xml:space="preserve"> szczegółowej</w:t>
            </w:r>
            <w:r w:rsidRPr="006A5734">
              <w:rPr>
                <w:sz w:val="20"/>
              </w:rPr>
              <w:t xml:space="preserve"> – właściwe dla programu kształcenia,</w:t>
            </w:r>
          </w:p>
          <w:p w14:paraId="55B5D0A1" w14:textId="77777777" w:rsidR="003805E1" w:rsidRPr="006A5734" w:rsidRDefault="003805E1" w:rsidP="003805E1">
            <w:pPr>
              <w:pStyle w:val="TableParagraph"/>
              <w:ind w:left="111" w:right="395"/>
              <w:rPr>
                <w:sz w:val="20"/>
              </w:rPr>
            </w:pPr>
            <w:r w:rsidRPr="006A5734">
              <w:rPr>
                <w:sz w:val="20"/>
              </w:rPr>
              <w:t>a w przypadku studiów o profilu praktycznym – również</w:t>
            </w:r>
            <w:r w:rsidRPr="006A5734">
              <w:rPr>
                <w:sz w:val="20"/>
                <w:u w:val="single"/>
              </w:rPr>
              <w:t xml:space="preserve"> zastosowania praktyczne</w:t>
            </w:r>
            <w:r w:rsidRPr="006A5734">
              <w:rPr>
                <w:sz w:val="20"/>
              </w:rPr>
              <w:t xml:space="preserve"> tej wiedzy</w:t>
            </w:r>
          </w:p>
          <w:p w14:paraId="3B11932B" w14:textId="77777777" w:rsidR="003805E1" w:rsidRPr="006A5734" w:rsidRDefault="003805E1" w:rsidP="003805E1">
            <w:pPr>
              <w:pStyle w:val="TableParagraph"/>
              <w:spacing w:line="211" w:lineRule="exact"/>
              <w:ind w:left="111"/>
              <w:rPr>
                <w:sz w:val="20"/>
              </w:rPr>
            </w:pPr>
            <w:r w:rsidRPr="006A5734">
              <w:rPr>
                <w:sz w:val="20"/>
              </w:rPr>
              <w:t>w działalności zawodowej związanej z ich kierunkiem</w:t>
            </w:r>
          </w:p>
        </w:tc>
        <w:tc>
          <w:tcPr>
            <w:tcW w:w="1416" w:type="dxa"/>
          </w:tcPr>
          <w:p w14:paraId="51AF5545" w14:textId="4A27C78B" w:rsidR="0057634C" w:rsidRPr="006A5734" w:rsidRDefault="0057634C" w:rsidP="003805E1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K1P_W06</w:t>
            </w:r>
          </w:p>
          <w:p w14:paraId="731EEAA5" w14:textId="279CA8B2" w:rsidR="00E364D9" w:rsidRPr="006A5734" w:rsidRDefault="00E364D9" w:rsidP="003805E1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K1P_W02</w:t>
            </w:r>
          </w:p>
          <w:p w14:paraId="40006BA9" w14:textId="2BD086B1" w:rsidR="00E364D9" w:rsidRPr="006A5734" w:rsidRDefault="00E364D9" w:rsidP="003805E1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K1P_W10</w:t>
            </w:r>
          </w:p>
          <w:p w14:paraId="2C47BAEE" w14:textId="4E67259C" w:rsidR="00DF4176" w:rsidRPr="006A5734" w:rsidRDefault="00DF4176" w:rsidP="003805E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</w:tcPr>
          <w:p w14:paraId="5B7BCE61" w14:textId="49B348FB" w:rsidR="008F1751" w:rsidRPr="006A5734" w:rsidRDefault="0057634C" w:rsidP="003805E1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C</w:t>
            </w:r>
            <w:r w:rsidR="00E364D9" w:rsidRPr="006A5734">
              <w:rPr>
                <w:sz w:val="20"/>
                <w:szCs w:val="20"/>
              </w:rPr>
              <w:t>/</w:t>
            </w:r>
            <w:r w:rsidRPr="006A5734">
              <w:rPr>
                <w:sz w:val="20"/>
                <w:szCs w:val="20"/>
              </w:rPr>
              <w:t>23 Współczesne warianty języka angielskiego</w:t>
            </w:r>
          </w:p>
          <w:p w14:paraId="20E333CF" w14:textId="77777777" w:rsidR="00053E5D" w:rsidRPr="006A5734" w:rsidRDefault="00053E5D" w:rsidP="003805E1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C/</w:t>
            </w:r>
            <w:r w:rsidR="00E364D9" w:rsidRPr="006A5734">
              <w:rPr>
                <w:sz w:val="20"/>
                <w:szCs w:val="20"/>
              </w:rPr>
              <w:t>21</w:t>
            </w:r>
            <w:r w:rsidRPr="006A5734">
              <w:rPr>
                <w:sz w:val="20"/>
                <w:szCs w:val="20"/>
              </w:rPr>
              <w:t xml:space="preserve"> Wstęp do </w:t>
            </w:r>
            <w:r w:rsidR="00E364D9" w:rsidRPr="006A5734">
              <w:rPr>
                <w:sz w:val="20"/>
                <w:szCs w:val="20"/>
              </w:rPr>
              <w:t>językoznawstwa</w:t>
            </w:r>
          </w:p>
          <w:p w14:paraId="56DAFBED" w14:textId="3847DC93" w:rsidR="00E364D9" w:rsidRPr="006A5734" w:rsidRDefault="00E364D9" w:rsidP="003805E1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C/14 Wybrane zagadnienia kanonu literatury brytyjskiej</w:t>
            </w:r>
          </w:p>
        </w:tc>
        <w:tc>
          <w:tcPr>
            <w:tcW w:w="3432" w:type="dxa"/>
          </w:tcPr>
          <w:p w14:paraId="751CE3D2" w14:textId="7D66EFBB" w:rsidR="00385B66" w:rsidRPr="006A5734" w:rsidRDefault="00053E5D" w:rsidP="005C73B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W0</w:t>
            </w:r>
            <w:r w:rsidR="0057634C" w:rsidRPr="006A5734">
              <w:rPr>
                <w:b/>
                <w:sz w:val="20"/>
                <w:szCs w:val="20"/>
              </w:rPr>
              <w:t>2</w:t>
            </w:r>
            <w:r w:rsidRPr="006A5734">
              <w:rPr>
                <w:sz w:val="20"/>
                <w:szCs w:val="20"/>
              </w:rPr>
              <w:t xml:space="preserve">. </w:t>
            </w:r>
            <w:r w:rsidR="0057634C" w:rsidRPr="006A5734">
              <w:rPr>
                <w:sz w:val="20"/>
                <w:szCs w:val="20"/>
              </w:rPr>
              <w:t>Student ma zaawansowaną wiedzę o współczesnych odmianach języka angielskiego, umożlwiającą mu komunikację w świecie współczesnym, a także twórcze wykorzystanie wiedzy w pracy nauczyciela języka angielskiego</w:t>
            </w:r>
          </w:p>
          <w:p w14:paraId="1D43FD1A" w14:textId="77777777" w:rsidR="00053E5D" w:rsidRPr="006A5734" w:rsidRDefault="00053E5D" w:rsidP="005C73BA">
            <w:pPr>
              <w:pStyle w:val="TableParagraph"/>
              <w:rPr>
                <w:b/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W0</w:t>
            </w:r>
            <w:r w:rsidR="00E364D9" w:rsidRPr="006A5734">
              <w:rPr>
                <w:b/>
                <w:sz w:val="20"/>
                <w:szCs w:val="20"/>
              </w:rPr>
              <w:t xml:space="preserve">1. </w:t>
            </w:r>
            <w:r w:rsidR="00E364D9" w:rsidRPr="006A5734">
              <w:rPr>
                <w:sz w:val="20"/>
                <w:szCs w:val="20"/>
              </w:rPr>
              <w:t>Student ma zaawansowaną wiedzę w zakresie fonetyki, morfologii, składni i semantyki w odniesieniu do języka angielskiego, ukierunkowaną na zastosowania praktyczne w zawodzie nauczyciela języka angielskiego</w:t>
            </w:r>
            <w:r w:rsidR="00E364D9" w:rsidRPr="006A5734">
              <w:rPr>
                <w:b/>
                <w:sz w:val="20"/>
                <w:szCs w:val="20"/>
              </w:rPr>
              <w:t>.</w:t>
            </w:r>
          </w:p>
          <w:p w14:paraId="29FF872B" w14:textId="2A017115" w:rsidR="00E364D9" w:rsidRPr="006A5734" w:rsidRDefault="00E364D9" w:rsidP="005C73B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W01</w:t>
            </w:r>
            <w:r w:rsidRPr="006A5734">
              <w:rPr>
                <w:sz w:val="20"/>
                <w:szCs w:val="20"/>
              </w:rPr>
              <w:t>. Student ma zaawansowaną wiedzę dotyczącą metod analizy i interpretacji zróżnicowanych gatunkowo tekstów literackich z historii literatury angielskiej, przydatną w zawodzie nauczyciela języka angielskiego</w:t>
            </w:r>
          </w:p>
        </w:tc>
      </w:tr>
      <w:tr w:rsidR="006A5734" w:rsidRPr="006A5734" w14:paraId="3BE9DD8E" w14:textId="77777777">
        <w:trPr>
          <w:trHeight w:val="419"/>
        </w:trPr>
        <w:tc>
          <w:tcPr>
            <w:tcW w:w="1154" w:type="dxa"/>
            <w:vMerge w:val="restart"/>
          </w:tcPr>
          <w:p w14:paraId="26698BBB" w14:textId="77777777" w:rsidR="003805E1" w:rsidRPr="006A5734" w:rsidRDefault="003805E1" w:rsidP="003805E1">
            <w:pPr>
              <w:pStyle w:val="TableParagraph"/>
              <w:rPr>
                <w:b/>
              </w:rPr>
            </w:pPr>
          </w:p>
          <w:p w14:paraId="3A225CAD" w14:textId="77777777" w:rsidR="003805E1" w:rsidRPr="006A5734" w:rsidRDefault="003805E1" w:rsidP="003805E1">
            <w:pPr>
              <w:pStyle w:val="TableParagraph"/>
              <w:rPr>
                <w:b/>
              </w:rPr>
            </w:pPr>
          </w:p>
          <w:p w14:paraId="534A2739" w14:textId="77777777" w:rsidR="003805E1" w:rsidRPr="006A5734" w:rsidRDefault="003805E1" w:rsidP="003805E1">
            <w:pPr>
              <w:pStyle w:val="TableParagraph"/>
              <w:rPr>
                <w:b/>
              </w:rPr>
            </w:pPr>
          </w:p>
          <w:p w14:paraId="5ECF8F65" w14:textId="77777777" w:rsidR="003805E1" w:rsidRPr="006A5734" w:rsidRDefault="003805E1" w:rsidP="003805E1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5BBCFFCA" w14:textId="77777777" w:rsidR="003805E1" w:rsidRPr="006A5734" w:rsidRDefault="003805E1" w:rsidP="003805E1">
            <w:pPr>
              <w:pStyle w:val="TableParagraph"/>
              <w:ind w:left="162"/>
              <w:rPr>
                <w:b/>
                <w:sz w:val="20"/>
              </w:rPr>
            </w:pPr>
            <w:r w:rsidRPr="006A5734">
              <w:rPr>
                <w:b/>
                <w:sz w:val="20"/>
              </w:rPr>
              <w:t>P6S_WK</w:t>
            </w:r>
          </w:p>
        </w:tc>
        <w:tc>
          <w:tcPr>
            <w:tcW w:w="1756" w:type="dxa"/>
            <w:vMerge w:val="restart"/>
          </w:tcPr>
          <w:p w14:paraId="7CADCA03" w14:textId="77777777" w:rsidR="003805E1" w:rsidRPr="006A5734" w:rsidRDefault="003805E1" w:rsidP="003805E1">
            <w:pPr>
              <w:pStyle w:val="TableParagraph"/>
              <w:rPr>
                <w:b/>
              </w:rPr>
            </w:pPr>
          </w:p>
          <w:p w14:paraId="322BC8EE" w14:textId="77777777" w:rsidR="003805E1" w:rsidRPr="006A5734" w:rsidRDefault="003805E1" w:rsidP="003805E1">
            <w:pPr>
              <w:pStyle w:val="TableParagraph"/>
              <w:rPr>
                <w:b/>
              </w:rPr>
            </w:pPr>
          </w:p>
          <w:p w14:paraId="54C82568" w14:textId="77777777" w:rsidR="003805E1" w:rsidRPr="006A5734" w:rsidRDefault="003805E1" w:rsidP="003805E1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1D4FE38B" w14:textId="77777777" w:rsidR="003805E1" w:rsidRPr="006A5734" w:rsidRDefault="003805E1" w:rsidP="003805E1">
            <w:pPr>
              <w:pStyle w:val="TableParagraph"/>
              <w:ind w:left="108" w:right="206"/>
              <w:rPr>
                <w:sz w:val="20"/>
              </w:rPr>
            </w:pPr>
            <w:r w:rsidRPr="006A5734">
              <w:rPr>
                <w:sz w:val="20"/>
              </w:rPr>
              <w:t xml:space="preserve">Kontekst - </w:t>
            </w:r>
            <w:r w:rsidRPr="006A5734">
              <w:rPr>
                <w:w w:val="95"/>
                <w:sz w:val="20"/>
              </w:rPr>
              <w:t xml:space="preserve">uwarunkowania, </w:t>
            </w:r>
            <w:r w:rsidRPr="006A5734">
              <w:rPr>
                <w:sz w:val="20"/>
              </w:rPr>
              <w:t>skutki</w:t>
            </w:r>
          </w:p>
        </w:tc>
        <w:tc>
          <w:tcPr>
            <w:tcW w:w="4994" w:type="dxa"/>
            <w:tcBorders>
              <w:bottom w:val="dashed" w:sz="4" w:space="0" w:color="000000"/>
            </w:tcBorders>
          </w:tcPr>
          <w:p w14:paraId="1CD92064" w14:textId="77777777" w:rsidR="003805E1" w:rsidRPr="006A5734" w:rsidRDefault="003805E1" w:rsidP="003805E1">
            <w:pPr>
              <w:pStyle w:val="TableParagraph"/>
              <w:spacing w:before="95"/>
              <w:ind w:left="111"/>
              <w:rPr>
                <w:sz w:val="20"/>
              </w:rPr>
            </w:pPr>
            <w:r w:rsidRPr="006A5734">
              <w:rPr>
                <w:sz w:val="20"/>
              </w:rPr>
              <w:t>fundamentalne dylematy współczesnej cywilizacji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50BC6E73" w14:textId="625C4209" w:rsidR="00DF4176" w:rsidRPr="006A5734" w:rsidRDefault="00DF4176" w:rsidP="003805E1">
            <w:pPr>
              <w:pStyle w:val="TableParagraph"/>
              <w:rPr>
                <w:rFonts w:ascii="Times New Roman"/>
                <w:sz w:val="20"/>
              </w:rPr>
            </w:pPr>
            <w:r w:rsidRPr="006A5734">
              <w:rPr>
                <w:rFonts w:eastAsia="Times New Roman"/>
                <w:lang w:eastAsia="zh-CN"/>
              </w:rPr>
              <w:t>K1P_W0</w:t>
            </w:r>
            <w:r w:rsidR="00E364D9" w:rsidRPr="006A5734">
              <w:rPr>
                <w:rFonts w:eastAsia="Times New Roman"/>
                <w:lang w:eastAsia="zh-CN"/>
              </w:rPr>
              <w:t>4</w:t>
            </w: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67E60E9D" w14:textId="301FFBC4" w:rsidR="003805E1" w:rsidRPr="00691905" w:rsidRDefault="00BB3E52" w:rsidP="00BB3E52">
            <w:pPr>
              <w:pStyle w:val="TableParagraph"/>
              <w:rPr>
                <w:sz w:val="20"/>
                <w:szCs w:val="20"/>
              </w:rPr>
            </w:pPr>
            <w:r w:rsidRPr="00691905">
              <w:rPr>
                <w:sz w:val="20"/>
                <w:szCs w:val="20"/>
              </w:rPr>
              <w:t>C/</w:t>
            </w:r>
            <w:r w:rsidR="00DA7B20" w:rsidRPr="00691905">
              <w:rPr>
                <w:sz w:val="20"/>
                <w:szCs w:val="20"/>
              </w:rPr>
              <w:t>21</w:t>
            </w:r>
            <w:r w:rsidRPr="00691905">
              <w:rPr>
                <w:sz w:val="20"/>
                <w:szCs w:val="20"/>
              </w:rPr>
              <w:t xml:space="preserve"> Wstęp do literaturoznawstwa</w:t>
            </w: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7FCB78E5" w14:textId="5A6C2626" w:rsidR="003805E1" w:rsidRPr="006A5734" w:rsidRDefault="00BB3E52" w:rsidP="003805E1">
            <w:pPr>
              <w:pStyle w:val="TableParagraph"/>
              <w:rPr>
                <w:sz w:val="18"/>
                <w:szCs w:val="18"/>
              </w:rPr>
            </w:pPr>
            <w:r w:rsidRPr="006A5734">
              <w:rPr>
                <w:b/>
                <w:sz w:val="20"/>
                <w:szCs w:val="20"/>
              </w:rPr>
              <w:t>W0</w:t>
            </w:r>
            <w:r w:rsidR="00E364D9" w:rsidRPr="006A5734">
              <w:rPr>
                <w:b/>
                <w:sz w:val="20"/>
                <w:szCs w:val="20"/>
              </w:rPr>
              <w:t>1</w:t>
            </w:r>
            <w:r w:rsidRPr="006A5734">
              <w:rPr>
                <w:b/>
                <w:sz w:val="20"/>
                <w:szCs w:val="20"/>
              </w:rPr>
              <w:t>.</w:t>
            </w:r>
            <w:r w:rsidRPr="006A5734">
              <w:rPr>
                <w:sz w:val="20"/>
                <w:szCs w:val="20"/>
              </w:rPr>
              <w:t xml:space="preserve"> Student ma usystematyzowaną wiedzę z zakresu literatury oraz historii i kultury anglojęzycznego obszaru językowego z uwzględnieniem problemu różnorodności kulturowej, zorientowaną na zastosowanie w obszarach pracy w wielokulturowych środowiskach</w:t>
            </w:r>
            <w:r w:rsidRPr="006A5734">
              <w:rPr>
                <w:sz w:val="24"/>
                <w:szCs w:val="24"/>
              </w:rPr>
              <w:t>;</w:t>
            </w:r>
          </w:p>
        </w:tc>
      </w:tr>
      <w:tr w:rsidR="006A5734" w:rsidRPr="006A5734" w14:paraId="7A0E83FE" w14:textId="77777777">
        <w:trPr>
          <w:trHeight w:val="1151"/>
        </w:trPr>
        <w:tc>
          <w:tcPr>
            <w:tcW w:w="1154" w:type="dxa"/>
            <w:vMerge/>
            <w:tcBorders>
              <w:top w:val="nil"/>
            </w:tcBorders>
          </w:tcPr>
          <w:p w14:paraId="15E56DE0" w14:textId="77777777" w:rsidR="003805E1" w:rsidRPr="006A5734" w:rsidRDefault="003805E1" w:rsidP="003805E1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vMerge/>
            <w:tcBorders>
              <w:top w:val="nil"/>
            </w:tcBorders>
          </w:tcPr>
          <w:p w14:paraId="1DB4E353" w14:textId="77777777" w:rsidR="003805E1" w:rsidRPr="006A5734" w:rsidRDefault="003805E1" w:rsidP="003805E1">
            <w:pPr>
              <w:rPr>
                <w:sz w:val="2"/>
                <w:szCs w:val="2"/>
              </w:rPr>
            </w:pPr>
          </w:p>
        </w:tc>
        <w:tc>
          <w:tcPr>
            <w:tcW w:w="4994" w:type="dxa"/>
            <w:tcBorders>
              <w:top w:val="dashed" w:sz="4" w:space="0" w:color="000000"/>
              <w:bottom w:val="dashed" w:sz="4" w:space="0" w:color="000000"/>
            </w:tcBorders>
          </w:tcPr>
          <w:p w14:paraId="3F819C6D" w14:textId="77777777" w:rsidR="003805E1" w:rsidRPr="006A5734" w:rsidRDefault="003805E1" w:rsidP="003805E1">
            <w:pPr>
              <w:pStyle w:val="TableParagraph"/>
              <w:spacing w:before="3" w:line="230" w:lineRule="exact"/>
              <w:ind w:left="111"/>
              <w:rPr>
                <w:sz w:val="20"/>
              </w:rPr>
            </w:pPr>
            <w:r w:rsidRPr="006A5734">
              <w:rPr>
                <w:sz w:val="20"/>
              </w:rPr>
              <w:t>podstawowe ekonomiczne, prawne, etyczne i inne uwarunkowania różnych rodzajów działalności zawodowej związanej z kierunkiem studiów, w tym podstawowe pojęcia i zasady z zakresu ochrony własności przemysłowej i prawa autorskiego</w:t>
            </w:r>
          </w:p>
        </w:tc>
        <w:tc>
          <w:tcPr>
            <w:tcW w:w="141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1B50DF53" w14:textId="3C6C3E62" w:rsidR="00C16F05" w:rsidRPr="006A5734" w:rsidRDefault="00DF4176" w:rsidP="003805E1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K1P_W0</w:t>
            </w:r>
            <w:r w:rsidR="00E364D9" w:rsidRPr="006A5734">
              <w:rPr>
                <w:rFonts w:eastAsia="Times New Roman"/>
                <w:lang w:eastAsia="zh-CN"/>
              </w:rPr>
              <w:t>3</w:t>
            </w:r>
          </w:p>
          <w:p w14:paraId="3BFCB66F" w14:textId="25C7F202" w:rsidR="00DF4176" w:rsidRPr="006A5734" w:rsidRDefault="00DF4176" w:rsidP="003805E1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K1P_W</w:t>
            </w:r>
            <w:r w:rsidR="00E364D9" w:rsidRPr="006A5734">
              <w:rPr>
                <w:rFonts w:eastAsia="Times New Roman"/>
                <w:lang w:eastAsia="zh-CN"/>
              </w:rPr>
              <w:t>11</w:t>
            </w:r>
          </w:p>
          <w:p w14:paraId="6A5AE10E" w14:textId="34602873" w:rsidR="00DF4176" w:rsidRPr="006A5734" w:rsidRDefault="00DF4176" w:rsidP="003805E1">
            <w:pPr>
              <w:pStyle w:val="TableParagraph"/>
              <w:rPr>
                <w:rFonts w:ascii="Times New Roman"/>
                <w:sz w:val="20"/>
              </w:rPr>
            </w:pPr>
            <w:r w:rsidRPr="006A5734">
              <w:rPr>
                <w:rFonts w:eastAsia="Times New Roman"/>
                <w:lang w:eastAsia="zh-CN"/>
              </w:rPr>
              <w:t>K1P_W1</w:t>
            </w:r>
            <w:r w:rsidR="00E364D9" w:rsidRPr="006A5734">
              <w:rPr>
                <w:rFonts w:eastAsia="Times New Roman"/>
                <w:lang w:eastAsia="zh-CN"/>
              </w:rPr>
              <w:t>2</w:t>
            </w:r>
          </w:p>
        </w:tc>
        <w:tc>
          <w:tcPr>
            <w:tcW w:w="212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44DE6A44" w14:textId="52971A35" w:rsidR="00CC7181" w:rsidRPr="00691905" w:rsidRDefault="00783B82" w:rsidP="003805E1">
            <w:pPr>
              <w:pStyle w:val="TableParagraph"/>
              <w:rPr>
                <w:sz w:val="20"/>
                <w:szCs w:val="20"/>
              </w:rPr>
            </w:pPr>
            <w:r w:rsidRPr="00691905">
              <w:rPr>
                <w:sz w:val="20"/>
                <w:szCs w:val="20"/>
              </w:rPr>
              <w:t>E/</w:t>
            </w:r>
            <w:r w:rsidR="00DA7B20" w:rsidRPr="00691905">
              <w:rPr>
                <w:sz w:val="20"/>
                <w:szCs w:val="20"/>
              </w:rPr>
              <w:t>30</w:t>
            </w:r>
            <w:r w:rsidRPr="00691905">
              <w:rPr>
                <w:sz w:val="20"/>
                <w:szCs w:val="20"/>
              </w:rPr>
              <w:t xml:space="preserve"> Podstawy psychologii</w:t>
            </w:r>
          </w:p>
          <w:p w14:paraId="69BFA50D" w14:textId="676AD0CA" w:rsidR="009D6F0F" w:rsidRPr="00691905" w:rsidRDefault="00783B82" w:rsidP="003805E1">
            <w:pPr>
              <w:pStyle w:val="TableParagraph"/>
              <w:rPr>
                <w:sz w:val="20"/>
                <w:szCs w:val="20"/>
              </w:rPr>
            </w:pPr>
            <w:r w:rsidRPr="00691905">
              <w:rPr>
                <w:sz w:val="20"/>
                <w:szCs w:val="20"/>
              </w:rPr>
              <w:t>E</w:t>
            </w:r>
            <w:r w:rsidR="00DA7B20" w:rsidRPr="00691905">
              <w:rPr>
                <w:sz w:val="20"/>
                <w:szCs w:val="20"/>
              </w:rPr>
              <w:t>/34</w:t>
            </w:r>
            <w:r w:rsidRPr="00691905">
              <w:rPr>
                <w:sz w:val="20"/>
                <w:szCs w:val="20"/>
              </w:rPr>
              <w:t>Warsztat umiejętności interpersonalnych w pracy nauczyciela</w:t>
            </w:r>
          </w:p>
          <w:p w14:paraId="3B78BFA9" w14:textId="00D820A1" w:rsidR="00783B82" w:rsidRPr="006A5734" w:rsidRDefault="009D6F0F" w:rsidP="003805E1">
            <w:pPr>
              <w:pStyle w:val="TableParagraph"/>
              <w:rPr>
                <w:sz w:val="18"/>
                <w:szCs w:val="18"/>
              </w:rPr>
            </w:pPr>
            <w:r w:rsidRPr="00691905">
              <w:rPr>
                <w:sz w:val="20"/>
                <w:szCs w:val="20"/>
              </w:rPr>
              <w:t>F/</w:t>
            </w:r>
            <w:r w:rsidR="00DD4B22" w:rsidRPr="00691905">
              <w:rPr>
                <w:sz w:val="20"/>
                <w:szCs w:val="20"/>
              </w:rPr>
              <w:t>48</w:t>
            </w:r>
            <w:r w:rsidRPr="00691905">
              <w:rPr>
                <w:sz w:val="20"/>
                <w:szCs w:val="20"/>
              </w:rPr>
              <w:t xml:space="preserve"> Praktyka </w:t>
            </w:r>
            <w:r w:rsidR="00800E83" w:rsidRPr="00691905">
              <w:rPr>
                <w:sz w:val="20"/>
                <w:szCs w:val="20"/>
              </w:rPr>
              <w:t>zawodowa</w:t>
            </w:r>
          </w:p>
        </w:tc>
        <w:tc>
          <w:tcPr>
            <w:tcW w:w="343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8F6181A" w14:textId="70092D9F" w:rsidR="00B41D81" w:rsidRPr="006A5734" w:rsidRDefault="00BB3E52" w:rsidP="003805E1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W0</w:t>
            </w:r>
            <w:r w:rsidR="00E364D9" w:rsidRPr="006A5734">
              <w:rPr>
                <w:b/>
                <w:sz w:val="20"/>
                <w:szCs w:val="20"/>
              </w:rPr>
              <w:t>2</w:t>
            </w:r>
            <w:r w:rsidRPr="006A5734">
              <w:rPr>
                <w:sz w:val="20"/>
                <w:szCs w:val="20"/>
              </w:rPr>
              <w:t xml:space="preserve">. </w:t>
            </w:r>
            <w:r w:rsidR="00783B82" w:rsidRPr="006A5734">
              <w:rPr>
                <w:sz w:val="20"/>
                <w:szCs w:val="20"/>
              </w:rPr>
              <w:t xml:space="preserve">Student ma wiedzę z zakresu procesów poznawczych, </w:t>
            </w:r>
            <w:proofErr w:type="spellStart"/>
            <w:r w:rsidR="00783B82" w:rsidRPr="006A5734">
              <w:rPr>
                <w:sz w:val="20"/>
                <w:szCs w:val="20"/>
              </w:rPr>
              <w:t>emocjonalno</w:t>
            </w:r>
            <w:proofErr w:type="spellEnd"/>
            <w:r w:rsidR="00783B82" w:rsidRPr="006A5734">
              <w:rPr>
                <w:sz w:val="20"/>
                <w:szCs w:val="20"/>
              </w:rPr>
              <w:t>–motywacyjnych i osobowościowych oraz określa ich rolę w różnych sytuacjach edukacyjnych. Posiada wiedzę o dobrych praktykach stosowanych w działalności edukacyjnej</w:t>
            </w:r>
          </w:p>
          <w:p w14:paraId="25CB3594" w14:textId="6DC2AB4B" w:rsidR="00783B82" w:rsidRPr="006A5734" w:rsidRDefault="00783B82" w:rsidP="003805E1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bCs/>
                <w:sz w:val="20"/>
                <w:szCs w:val="20"/>
              </w:rPr>
              <w:t>W0</w:t>
            </w:r>
            <w:r w:rsidR="00DD4B22" w:rsidRPr="006A5734">
              <w:rPr>
                <w:b/>
                <w:bCs/>
                <w:sz w:val="20"/>
                <w:szCs w:val="20"/>
              </w:rPr>
              <w:t>2</w:t>
            </w:r>
            <w:r w:rsidRPr="006A5734">
              <w:rPr>
                <w:b/>
                <w:bCs/>
                <w:sz w:val="20"/>
                <w:szCs w:val="20"/>
              </w:rPr>
              <w:t xml:space="preserve">. </w:t>
            </w:r>
            <w:r w:rsidR="00DD4B22" w:rsidRPr="006A5734">
              <w:rPr>
                <w:bCs/>
                <w:sz w:val="20"/>
                <w:szCs w:val="20"/>
              </w:rPr>
              <w:t xml:space="preserve">Student posiada uporządkowaną wiedzę dotyczącą procesów pedagogicznych z </w:t>
            </w:r>
            <w:r w:rsidR="00DD4B22" w:rsidRPr="006A5734">
              <w:rPr>
                <w:bCs/>
                <w:sz w:val="20"/>
                <w:szCs w:val="20"/>
              </w:rPr>
              <w:lastRenderedPageBreak/>
              <w:t>uwzględnieniem ich psychologicznych, społecznych uwarunkowań oraz wiedzę na temat zasad i norm etyczno-moralnych, którymi powinien kierować się pedagog, nauczyciel oraz wychowawca.</w:t>
            </w:r>
          </w:p>
          <w:p w14:paraId="225D8D9D" w14:textId="362A05CB" w:rsidR="009D6F0F" w:rsidRPr="006A5734" w:rsidRDefault="009D6F0F" w:rsidP="003805E1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W</w:t>
            </w:r>
            <w:r w:rsidR="00DD4B22" w:rsidRPr="006A5734">
              <w:rPr>
                <w:b/>
                <w:sz w:val="20"/>
                <w:szCs w:val="20"/>
              </w:rPr>
              <w:t>03</w:t>
            </w:r>
            <w:r w:rsidRPr="006A5734">
              <w:rPr>
                <w:sz w:val="20"/>
                <w:szCs w:val="20"/>
              </w:rPr>
              <w:t>.Student zna zasady zapewniania bezpieczeństwa uczniom w świetlicy i na terenie szkoły podstawowej.</w:t>
            </w:r>
          </w:p>
        </w:tc>
      </w:tr>
      <w:tr w:rsidR="006A5734" w:rsidRPr="006A5734" w14:paraId="218A3520" w14:textId="77777777">
        <w:trPr>
          <w:trHeight w:val="747"/>
        </w:trPr>
        <w:tc>
          <w:tcPr>
            <w:tcW w:w="1154" w:type="dxa"/>
            <w:vMerge/>
            <w:tcBorders>
              <w:top w:val="nil"/>
            </w:tcBorders>
          </w:tcPr>
          <w:p w14:paraId="19EA9DD0" w14:textId="77777777" w:rsidR="00E945CF" w:rsidRPr="006A5734" w:rsidRDefault="00E945CF" w:rsidP="00E945CF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vMerge/>
            <w:tcBorders>
              <w:top w:val="nil"/>
            </w:tcBorders>
          </w:tcPr>
          <w:p w14:paraId="58B4F5D3" w14:textId="77777777" w:rsidR="00E945CF" w:rsidRPr="006A5734" w:rsidRDefault="00E945CF" w:rsidP="00E945CF">
            <w:pPr>
              <w:rPr>
                <w:sz w:val="2"/>
                <w:szCs w:val="2"/>
              </w:rPr>
            </w:pPr>
          </w:p>
        </w:tc>
        <w:tc>
          <w:tcPr>
            <w:tcW w:w="4994" w:type="dxa"/>
            <w:tcBorders>
              <w:top w:val="dashed" w:sz="4" w:space="0" w:color="000000"/>
            </w:tcBorders>
          </w:tcPr>
          <w:p w14:paraId="31478183" w14:textId="77777777" w:rsidR="00E945CF" w:rsidRPr="006A5734" w:rsidRDefault="00E945CF" w:rsidP="00E945CF">
            <w:pPr>
              <w:pStyle w:val="TableParagraph"/>
              <w:ind w:left="111" w:right="84"/>
              <w:rPr>
                <w:sz w:val="20"/>
              </w:rPr>
            </w:pPr>
            <w:r w:rsidRPr="006A5734">
              <w:rPr>
                <w:sz w:val="20"/>
              </w:rPr>
              <w:t>podstawowe zasady tworzenia i rozwoju różnych form przedsiębiorczości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1F403A9C" w14:textId="62E635D0" w:rsidR="00E945CF" w:rsidRPr="006A5734" w:rsidRDefault="00E945CF" w:rsidP="00E945CF">
            <w:pPr>
              <w:pStyle w:val="TableParagraph"/>
              <w:rPr>
                <w:rFonts w:ascii="Times New Roman"/>
                <w:sz w:val="20"/>
              </w:rPr>
            </w:pPr>
            <w:r w:rsidRPr="006A5734">
              <w:rPr>
                <w:rFonts w:eastAsia="Times New Roman"/>
                <w:lang w:eastAsia="zh-CN"/>
              </w:rPr>
              <w:t>K1P_W1</w:t>
            </w:r>
            <w:r w:rsidR="00DD4B22" w:rsidRPr="006A5734">
              <w:rPr>
                <w:rFonts w:eastAsia="Times New Roman"/>
                <w:lang w:eastAsia="zh-CN"/>
              </w:rPr>
              <w:t>3</w:t>
            </w: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7E15391A" w14:textId="56FB5BBA" w:rsidR="00E945CF" w:rsidRPr="006A5734" w:rsidRDefault="00E945CF" w:rsidP="00E945CF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A/1 Użytkowa technologia informacyjna 1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0F3C90C3" w14:textId="1C759E43" w:rsidR="00E945CF" w:rsidRPr="006A5734" w:rsidRDefault="00E945CF" w:rsidP="00E945CF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W</w:t>
            </w:r>
            <w:r w:rsidR="00DD4B22" w:rsidRPr="006A5734">
              <w:rPr>
                <w:b/>
                <w:sz w:val="20"/>
                <w:szCs w:val="20"/>
              </w:rPr>
              <w:t>02</w:t>
            </w:r>
            <w:r w:rsidR="00DD4B22" w:rsidRPr="006A5734">
              <w:t xml:space="preserve"> </w:t>
            </w:r>
            <w:r w:rsidR="00DD4B22" w:rsidRPr="006A5734">
              <w:rPr>
                <w:sz w:val="20"/>
                <w:szCs w:val="20"/>
              </w:rPr>
              <w:t>Zna i rozumie pojęcia oraz zasady z zakresu ochrony własności intelektualnej, prawa autorskiego i różnych form przedsiębiorczości.</w:t>
            </w:r>
          </w:p>
        </w:tc>
      </w:tr>
    </w:tbl>
    <w:p w14:paraId="4E24CD83" w14:textId="77777777" w:rsidR="00665C05" w:rsidRPr="006A5734" w:rsidRDefault="008640CC">
      <w:pPr>
        <w:spacing w:before="60"/>
        <w:ind w:left="262"/>
        <w:rPr>
          <w:rFonts w:ascii="Times New Roman" w:hAnsi="Times New Roman"/>
          <w:i/>
          <w:sz w:val="20"/>
        </w:rPr>
      </w:pPr>
      <w:r w:rsidRPr="006A5734">
        <w:rPr>
          <w:rFonts w:ascii="Times New Roman" w:hAnsi="Times New Roman"/>
          <w:i/>
          <w:sz w:val="20"/>
        </w:rPr>
        <w:t>*) Dostosować do charakterystyk drugiego stopnia PRK obowiązujących na danym poziomie i kierunku studiów</w:t>
      </w:r>
    </w:p>
    <w:p w14:paraId="74ECFFF7" w14:textId="77777777" w:rsidR="00665C05" w:rsidRPr="006A5734" w:rsidRDefault="00665C05">
      <w:pPr>
        <w:rPr>
          <w:rFonts w:ascii="Times New Roman" w:hAnsi="Times New Roman"/>
          <w:sz w:val="20"/>
        </w:rPr>
        <w:sectPr w:rsidR="00665C05" w:rsidRPr="006A5734" w:rsidSect="00721073">
          <w:headerReference w:type="default" r:id="rId9"/>
          <w:footerReference w:type="default" r:id="rId10"/>
          <w:pgSz w:w="16840" w:h="11910" w:orient="landscape"/>
          <w:pgMar w:top="900" w:right="840" w:bottom="709" w:left="880" w:header="468" w:footer="21" w:gutter="0"/>
          <w:pgNumType w:start="1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702"/>
        <w:gridCol w:w="5016"/>
        <w:gridCol w:w="1416"/>
        <w:gridCol w:w="2126"/>
        <w:gridCol w:w="3432"/>
      </w:tblGrid>
      <w:tr w:rsidR="006A5734" w:rsidRPr="006A5734" w14:paraId="7DA1AD79" w14:textId="77777777">
        <w:trPr>
          <w:trHeight w:val="275"/>
        </w:trPr>
        <w:tc>
          <w:tcPr>
            <w:tcW w:w="9322" w:type="dxa"/>
            <w:gridSpan w:val="4"/>
          </w:tcPr>
          <w:p w14:paraId="43249DB7" w14:textId="77777777" w:rsidR="00665C05" w:rsidRPr="006A5734" w:rsidRDefault="008640CC">
            <w:pPr>
              <w:pStyle w:val="TableParagraph"/>
              <w:spacing w:line="255" w:lineRule="exact"/>
              <w:ind w:left="2451" w:right="2441"/>
              <w:jc w:val="center"/>
              <w:rPr>
                <w:b/>
                <w:sz w:val="24"/>
              </w:rPr>
            </w:pPr>
            <w:r w:rsidRPr="006A5734">
              <w:rPr>
                <w:b/>
                <w:sz w:val="24"/>
              </w:rPr>
              <w:lastRenderedPageBreak/>
              <w:t>UMIEJĘTNOŚCI – potrafi:</w:t>
            </w:r>
          </w:p>
        </w:tc>
        <w:tc>
          <w:tcPr>
            <w:tcW w:w="2126" w:type="dxa"/>
          </w:tcPr>
          <w:p w14:paraId="6EC36067" w14:textId="77777777" w:rsidR="00665C05" w:rsidRPr="006A5734" w:rsidRDefault="00665C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2" w:type="dxa"/>
          </w:tcPr>
          <w:p w14:paraId="585630F9" w14:textId="77777777" w:rsidR="00665C05" w:rsidRPr="006A5734" w:rsidRDefault="00665C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734" w:rsidRPr="006A5734" w14:paraId="21E69533" w14:textId="77777777">
        <w:trPr>
          <w:trHeight w:val="750"/>
        </w:trPr>
        <w:tc>
          <w:tcPr>
            <w:tcW w:w="1188" w:type="dxa"/>
            <w:vMerge w:val="restart"/>
          </w:tcPr>
          <w:p w14:paraId="3E89062D" w14:textId="77777777" w:rsidR="00665C05" w:rsidRPr="006A5734" w:rsidRDefault="00665C05">
            <w:pPr>
              <w:pStyle w:val="TableParagraph"/>
              <w:rPr>
                <w:rFonts w:ascii="Times New Roman"/>
                <w:i/>
              </w:rPr>
            </w:pPr>
          </w:p>
          <w:p w14:paraId="29BEB2B5" w14:textId="77777777" w:rsidR="00665C05" w:rsidRPr="006A5734" w:rsidRDefault="00665C05">
            <w:pPr>
              <w:pStyle w:val="TableParagraph"/>
              <w:rPr>
                <w:rFonts w:ascii="Times New Roman"/>
                <w:i/>
              </w:rPr>
            </w:pPr>
          </w:p>
          <w:p w14:paraId="13DA92BD" w14:textId="77777777" w:rsidR="00665C05" w:rsidRPr="006A5734" w:rsidRDefault="00665C05">
            <w:pPr>
              <w:pStyle w:val="TableParagraph"/>
              <w:rPr>
                <w:rFonts w:ascii="Times New Roman"/>
                <w:i/>
              </w:rPr>
            </w:pPr>
          </w:p>
          <w:p w14:paraId="62190B6A" w14:textId="77777777" w:rsidR="00665C05" w:rsidRPr="006A5734" w:rsidRDefault="008640CC">
            <w:pPr>
              <w:pStyle w:val="TableParagraph"/>
              <w:spacing w:before="128"/>
              <w:ind w:left="270"/>
              <w:rPr>
                <w:b/>
                <w:sz w:val="20"/>
              </w:rPr>
            </w:pPr>
            <w:r w:rsidRPr="006A5734">
              <w:rPr>
                <w:b/>
                <w:sz w:val="20"/>
              </w:rPr>
              <w:t>P6U_U</w:t>
            </w:r>
          </w:p>
          <w:p w14:paraId="433C0CFD" w14:textId="438E6E25" w:rsidR="00CC5606" w:rsidRPr="006A5734" w:rsidRDefault="00CC5606">
            <w:pPr>
              <w:pStyle w:val="TableParagraph"/>
              <w:spacing w:before="128"/>
              <w:ind w:left="270"/>
              <w:rPr>
                <w:b/>
                <w:sz w:val="20"/>
              </w:rPr>
            </w:pPr>
          </w:p>
        </w:tc>
        <w:tc>
          <w:tcPr>
            <w:tcW w:w="1702" w:type="dxa"/>
            <w:vMerge w:val="restart"/>
          </w:tcPr>
          <w:p w14:paraId="71CB25D1" w14:textId="77777777" w:rsidR="00665C05" w:rsidRPr="006A5734" w:rsidRDefault="00665C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16" w:type="dxa"/>
            <w:tcBorders>
              <w:bottom w:val="dashSmallGap" w:sz="4" w:space="0" w:color="000000"/>
            </w:tcBorders>
          </w:tcPr>
          <w:p w14:paraId="1976AFF3" w14:textId="77777777" w:rsidR="00665C05" w:rsidRPr="006A5734" w:rsidRDefault="008640CC">
            <w:pPr>
              <w:pStyle w:val="TableParagraph"/>
              <w:spacing w:before="30"/>
              <w:ind w:left="107" w:right="109"/>
              <w:rPr>
                <w:sz w:val="20"/>
              </w:rPr>
            </w:pPr>
            <w:r w:rsidRPr="006A5734">
              <w:rPr>
                <w:sz w:val="20"/>
              </w:rPr>
              <w:t>innowacyjnie wykonywać zadania oraz rozwiązywać złożone i nietypowe problemy w zmiennych i nie w pełni przewidywalnych warunkach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72EC334A" w14:textId="3FC9354C" w:rsidR="00DD4B22" w:rsidRPr="006A5734" w:rsidRDefault="003C443E" w:rsidP="003C443E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K1P_U</w:t>
            </w:r>
            <w:r w:rsidR="00DD4B22" w:rsidRPr="006A5734">
              <w:rPr>
                <w:rFonts w:eastAsia="Times New Roman"/>
                <w:lang w:eastAsia="zh-CN"/>
              </w:rPr>
              <w:t>10</w:t>
            </w:r>
          </w:p>
          <w:p w14:paraId="54A570BA" w14:textId="31EFD9F0" w:rsidR="003C443E" w:rsidRPr="006A5734" w:rsidRDefault="003C443E" w:rsidP="003C443E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K1P_U</w:t>
            </w:r>
            <w:r w:rsidR="00DD4B22" w:rsidRPr="006A5734">
              <w:rPr>
                <w:rFonts w:eastAsia="Times New Roman"/>
                <w:lang w:eastAsia="zh-CN"/>
              </w:rPr>
              <w:t>05</w:t>
            </w:r>
          </w:p>
          <w:p w14:paraId="27240235" w14:textId="0DA2D940" w:rsidR="003C443E" w:rsidRPr="006A5734" w:rsidRDefault="00881FC9" w:rsidP="003C443E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K1P_U07</w:t>
            </w:r>
          </w:p>
          <w:p w14:paraId="7948BBD7" w14:textId="0F07A0A5" w:rsidR="00665C05" w:rsidRPr="006A5734" w:rsidRDefault="00665C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4161271D" w14:textId="636D9AB4" w:rsidR="00665C05" w:rsidRPr="006A5734" w:rsidRDefault="003C443E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A/1</w:t>
            </w:r>
            <w:r w:rsidR="00DD4B22" w:rsidRPr="006A5734">
              <w:rPr>
                <w:sz w:val="20"/>
                <w:szCs w:val="20"/>
              </w:rPr>
              <w:t>.</w:t>
            </w:r>
            <w:r w:rsidRPr="006A5734">
              <w:rPr>
                <w:sz w:val="20"/>
                <w:szCs w:val="20"/>
              </w:rPr>
              <w:t xml:space="preserve"> Użytkowa technologia informacyjna</w:t>
            </w:r>
            <w:r w:rsidR="00DD4B22" w:rsidRPr="006A5734">
              <w:rPr>
                <w:sz w:val="20"/>
                <w:szCs w:val="20"/>
              </w:rPr>
              <w:t xml:space="preserve"> 1</w:t>
            </w:r>
          </w:p>
          <w:p w14:paraId="288B0F3B" w14:textId="68E0985F" w:rsidR="00A36F96" w:rsidRPr="006A5734" w:rsidRDefault="00A36F96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 xml:space="preserve">B/6 </w:t>
            </w:r>
            <w:r w:rsidR="00DD4B22" w:rsidRPr="006A5734">
              <w:rPr>
                <w:sz w:val="20"/>
                <w:szCs w:val="20"/>
              </w:rPr>
              <w:t xml:space="preserve">PNJA - </w:t>
            </w:r>
            <w:r w:rsidR="00691905">
              <w:rPr>
                <w:sz w:val="20"/>
                <w:szCs w:val="20"/>
              </w:rPr>
              <w:t>a</w:t>
            </w:r>
            <w:bookmarkStart w:id="0" w:name="_GoBack"/>
            <w:bookmarkEnd w:id="0"/>
            <w:r w:rsidR="00452A99" w:rsidRPr="006A5734">
              <w:rPr>
                <w:sz w:val="20"/>
                <w:szCs w:val="20"/>
              </w:rPr>
              <w:t>naliza i interpretacja tekstu</w:t>
            </w:r>
          </w:p>
          <w:p w14:paraId="765B1AA4" w14:textId="6588019C" w:rsidR="00A36F96" w:rsidRPr="006A5734" w:rsidRDefault="00881FC9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C/21. Wstęp do językoznawstwa</w:t>
            </w: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20BBC213" w14:textId="03D1176B" w:rsidR="00665C05" w:rsidRPr="006A5734" w:rsidRDefault="003C443E">
            <w:pPr>
              <w:pStyle w:val="TableParagraph"/>
              <w:rPr>
                <w:sz w:val="20"/>
                <w:szCs w:val="20"/>
                <w:lang w:eastAsia="zh-CN"/>
              </w:rPr>
            </w:pPr>
            <w:r w:rsidRPr="006A5734">
              <w:rPr>
                <w:b/>
                <w:sz w:val="20"/>
                <w:szCs w:val="20"/>
                <w:lang w:eastAsia="zh-CN"/>
              </w:rPr>
              <w:t>U</w:t>
            </w:r>
            <w:r w:rsidR="00DD4B22" w:rsidRPr="006A5734">
              <w:rPr>
                <w:b/>
                <w:sz w:val="20"/>
                <w:szCs w:val="20"/>
                <w:lang w:eastAsia="zh-CN"/>
              </w:rPr>
              <w:t>03</w:t>
            </w:r>
            <w:r w:rsidRPr="006A5734">
              <w:rPr>
                <w:sz w:val="20"/>
                <w:szCs w:val="20"/>
                <w:lang w:eastAsia="zh-CN"/>
              </w:rPr>
              <w:t xml:space="preserve">. </w:t>
            </w:r>
            <w:r w:rsidR="00DD4B22" w:rsidRPr="006A5734">
              <w:rPr>
                <w:sz w:val="20"/>
                <w:szCs w:val="20"/>
                <w:lang w:eastAsia="zh-CN"/>
              </w:rPr>
              <w:t>Student potrafi przygotować i zaprezentować wystąpienie ustne w języku angielskim o zróżnicowanej tematyce, formie, objętości i stylu, wykorzystując różne programy i aplikacje do prezentacji.</w:t>
            </w:r>
          </w:p>
          <w:p w14:paraId="36F0AADB" w14:textId="77777777" w:rsidR="00A36F96" w:rsidRPr="006A5734" w:rsidRDefault="00A36F96">
            <w:pPr>
              <w:pStyle w:val="TableParagraph"/>
              <w:rPr>
                <w:b/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U0</w:t>
            </w:r>
            <w:r w:rsidR="00DD4B22" w:rsidRPr="006A5734">
              <w:rPr>
                <w:b/>
                <w:sz w:val="20"/>
                <w:szCs w:val="20"/>
              </w:rPr>
              <w:t xml:space="preserve">2. </w:t>
            </w:r>
            <w:r w:rsidR="00DD4B22" w:rsidRPr="006A5734">
              <w:rPr>
                <w:sz w:val="20"/>
                <w:szCs w:val="20"/>
              </w:rPr>
              <w:t>Student potrafi stosować strategie czytania ze zrozumieniem w celu rozpoznawania myśli przewodniej tekstu, wyszukiwania informacji szczegółowych w tekście</w:t>
            </w:r>
            <w:r w:rsidR="00DD4B22" w:rsidRPr="006A5734">
              <w:rPr>
                <w:b/>
                <w:sz w:val="20"/>
                <w:szCs w:val="20"/>
              </w:rPr>
              <w:t>.</w:t>
            </w:r>
          </w:p>
          <w:p w14:paraId="46C33649" w14:textId="77777777" w:rsidR="00DD4B22" w:rsidRPr="006A5734" w:rsidRDefault="00881FC9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U04</w:t>
            </w:r>
            <w:r w:rsidRPr="006A5734">
              <w:rPr>
                <w:sz w:val="20"/>
                <w:szCs w:val="20"/>
              </w:rPr>
              <w:t>. Student, bazując na materiale stymulującym, potrafi konstruować płynne i poprawne wypowiedzi ustne na poziomie B1+ ESOKJ.</w:t>
            </w:r>
          </w:p>
          <w:p w14:paraId="201A0961" w14:textId="3878B443" w:rsidR="00881FC9" w:rsidRPr="006A5734" w:rsidRDefault="00881FC9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U04</w:t>
            </w:r>
            <w:r w:rsidRPr="006A5734">
              <w:rPr>
                <w:sz w:val="20"/>
                <w:szCs w:val="20"/>
              </w:rPr>
              <w:t>. W oparciu o analizę lingwistyczną potrafi identyfikować oraz rozwiązywać problemy językoznawcze</w:t>
            </w:r>
          </w:p>
        </w:tc>
      </w:tr>
      <w:tr w:rsidR="006A5734" w:rsidRPr="006A5734" w14:paraId="18925FD2" w14:textId="77777777">
        <w:trPr>
          <w:trHeight w:val="513"/>
        </w:trPr>
        <w:tc>
          <w:tcPr>
            <w:tcW w:w="1188" w:type="dxa"/>
            <w:vMerge/>
            <w:tcBorders>
              <w:top w:val="nil"/>
            </w:tcBorders>
          </w:tcPr>
          <w:p w14:paraId="25F67988" w14:textId="77777777" w:rsidR="0086353A" w:rsidRPr="006A5734" w:rsidRDefault="0086353A" w:rsidP="0086353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7BA10C20" w14:textId="77777777" w:rsidR="0086353A" w:rsidRPr="006A5734" w:rsidRDefault="0086353A" w:rsidP="0086353A">
            <w:pPr>
              <w:rPr>
                <w:sz w:val="2"/>
                <w:szCs w:val="2"/>
              </w:rPr>
            </w:pPr>
          </w:p>
        </w:tc>
        <w:tc>
          <w:tcPr>
            <w:tcW w:w="501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C5B30E4" w14:textId="77777777" w:rsidR="0086353A" w:rsidRPr="006A5734" w:rsidRDefault="0086353A" w:rsidP="0086353A">
            <w:pPr>
              <w:pStyle w:val="TableParagraph"/>
              <w:spacing w:before="26"/>
              <w:ind w:left="107" w:right="109"/>
              <w:rPr>
                <w:sz w:val="20"/>
              </w:rPr>
            </w:pPr>
            <w:r w:rsidRPr="006A5734">
              <w:rPr>
                <w:sz w:val="20"/>
              </w:rPr>
              <w:t>samodzielnie planować własne uczenie się przez całe życie</w:t>
            </w:r>
          </w:p>
        </w:tc>
        <w:tc>
          <w:tcPr>
            <w:tcW w:w="141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016F920B" w14:textId="035D27E3" w:rsidR="0086353A" w:rsidRPr="006A5734" w:rsidRDefault="00881FC9" w:rsidP="0086353A">
            <w:pPr>
              <w:pStyle w:val="TableParagraph"/>
              <w:rPr>
                <w:sz w:val="20"/>
              </w:rPr>
            </w:pPr>
            <w:r w:rsidRPr="006A5734">
              <w:rPr>
                <w:sz w:val="20"/>
              </w:rPr>
              <w:t>K1P_U13</w:t>
            </w:r>
          </w:p>
        </w:tc>
        <w:tc>
          <w:tcPr>
            <w:tcW w:w="212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3042632C" w14:textId="246C6164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F</w:t>
            </w:r>
            <w:r w:rsidR="00452A99" w:rsidRPr="006A5734">
              <w:rPr>
                <w:sz w:val="20"/>
                <w:szCs w:val="20"/>
              </w:rPr>
              <w:t>/</w:t>
            </w:r>
            <w:r w:rsidR="00881FC9" w:rsidRPr="006A5734">
              <w:rPr>
                <w:sz w:val="20"/>
                <w:szCs w:val="20"/>
              </w:rPr>
              <w:t>49</w:t>
            </w:r>
            <w:r w:rsidRPr="006A5734">
              <w:rPr>
                <w:sz w:val="20"/>
                <w:szCs w:val="20"/>
              </w:rPr>
              <w:t xml:space="preserve"> Przygotowanie i ewaluacja praktyki</w:t>
            </w:r>
          </w:p>
        </w:tc>
        <w:tc>
          <w:tcPr>
            <w:tcW w:w="343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DE36B25" w14:textId="3D7FE613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</w:t>
            </w:r>
            <w:r w:rsidR="00881FC9" w:rsidRPr="006A5734">
              <w:rPr>
                <w:b/>
                <w:sz w:val="20"/>
                <w:szCs w:val="20"/>
              </w:rPr>
              <w:t>07</w:t>
            </w:r>
            <w:r w:rsidRPr="006A5734">
              <w:rPr>
                <w:sz w:val="20"/>
                <w:szCs w:val="20"/>
              </w:rPr>
              <w:t xml:space="preserve">. </w:t>
            </w:r>
            <w:r w:rsidR="00881FC9" w:rsidRPr="006A5734">
              <w:rPr>
                <w:sz w:val="20"/>
                <w:szCs w:val="20"/>
              </w:rPr>
              <w:t>Student potrafi wyciągać wnioski z obserwacji pracy wychowawcy klasy, jego interakcji z uczniami oraz sposobu, w jaki planuje i przeprowadza zajęcia wychowawcze.</w:t>
            </w:r>
          </w:p>
        </w:tc>
      </w:tr>
      <w:tr w:rsidR="006A5734" w:rsidRPr="006A5734" w14:paraId="66A1DCC8" w14:textId="77777777">
        <w:trPr>
          <w:trHeight w:val="645"/>
        </w:trPr>
        <w:tc>
          <w:tcPr>
            <w:tcW w:w="1188" w:type="dxa"/>
            <w:vMerge/>
            <w:tcBorders>
              <w:top w:val="nil"/>
            </w:tcBorders>
          </w:tcPr>
          <w:p w14:paraId="4272B06A" w14:textId="77777777" w:rsidR="0086353A" w:rsidRPr="006A5734" w:rsidRDefault="0086353A" w:rsidP="0086353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44E6A408" w14:textId="77777777" w:rsidR="0086353A" w:rsidRPr="006A5734" w:rsidRDefault="0086353A" w:rsidP="0086353A">
            <w:pPr>
              <w:rPr>
                <w:sz w:val="2"/>
                <w:szCs w:val="2"/>
              </w:rPr>
            </w:pPr>
          </w:p>
        </w:tc>
        <w:tc>
          <w:tcPr>
            <w:tcW w:w="5016" w:type="dxa"/>
            <w:tcBorders>
              <w:top w:val="dashSmallGap" w:sz="4" w:space="0" w:color="000000"/>
            </w:tcBorders>
          </w:tcPr>
          <w:p w14:paraId="5F2F925C" w14:textId="77777777" w:rsidR="0086353A" w:rsidRPr="006A5734" w:rsidRDefault="0086353A" w:rsidP="0086353A">
            <w:pPr>
              <w:pStyle w:val="TableParagraph"/>
              <w:spacing w:before="93"/>
              <w:ind w:left="107" w:right="432"/>
              <w:rPr>
                <w:sz w:val="20"/>
              </w:rPr>
            </w:pPr>
            <w:r w:rsidRPr="006A5734">
              <w:rPr>
                <w:sz w:val="20"/>
              </w:rPr>
              <w:t>komunikować się z otoczeniem, uzasadniać swoje stanowisko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580413EA" w14:textId="77777777" w:rsidR="0086353A" w:rsidRPr="006A5734" w:rsidRDefault="00D6017D" w:rsidP="0086353A">
            <w:pPr>
              <w:pStyle w:val="TableParagraph"/>
              <w:rPr>
                <w:sz w:val="20"/>
              </w:rPr>
            </w:pPr>
            <w:r w:rsidRPr="006A5734">
              <w:rPr>
                <w:sz w:val="20"/>
              </w:rPr>
              <w:t>K1P_U15</w:t>
            </w:r>
          </w:p>
          <w:p w14:paraId="5E293F44" w14:textId="77777777" w:rsidR="00D6017D" w:rsidRPr="006A5734" w:rsidRDefault="00D6017D" w:rsidP="0086353A">
            <w:pPr>
              <w:pStyle w:val="TableParagraph"/>
              <w:rPr>
                <w:sz w:val="20"/>
              </w:rPr>
            </w:pPr>
            <w:r w:rsidRPr="006A5734">
              <w:rPr>
                <w:sz w:val="20"/>
              </w:rPr>
              <w:t>K1P_U08</w:t>
            </w:r>
          </w:p>
          <w:p w14:paraId="3F0EA9E4" w14:textId="47FADE25" w:rsidR="00D6017D" w:rsidRPr="006A5734" w:rsidRDefault="00D6017D" w:rsidP="0086353A">
            <w:pPr>
              <w:pStyle w:val="TableParagraph"/>
              <w:rPr>
                <w:sz w:val="20"/>
              </w:rPr>
            </w:pPr>
            <w:r w:rsidRPr="006A5734">
              <w:rPr>
                <w:sz w:val="20"/>
              </w:rPr>
              <w:t>K1P_U13</w:t>
            </w: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01D1EB43" w14:textId="199350E1" w:rsidR="00D6017D" w:rsidRPr="006A5734" w:rsidRDefault="00D6017D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C/15 Wybrane zagadnienia kanonu literatury ame</w:t>
            </w:r>
            <w:r w:rsidR="00691905">
              <w:rPr>
                <w:sz w:val="20"/>
                <w:szCs w:val="20"/>
              </w:rPr>
              <w:t>r</w:t>
            </w:r>
            <w:r w:rsidRPr="006A5734">
              <w:rPr>
                <w:sz w:val="20"/>
                <w:szCs w:val="20"/>
              </w:rPr>
              <w:t>ykańskiej</w:t>
            </w:r>
          </w:p>
          <w:p w14:paraId="4BCC6EE9" w14:textId="4C4EB065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C/2</w:t>
            </w:r>
            <w:r w:rsidR="00452A99" w:rsidRPr="006A5734">
              <w:rPr>
                <w:sz w:val="20"/>
                <w:szCs w:val="20"/>
              </w:rPr>
              <w:t>5</w:t>
            </w:r>
            <w:r w:rsidRPr="006A5734">
              <w:rPr>
                <w:sz w:val="20"/>
                <w:szCs w:val="20"/>
              </w:rPr>
              <w:t xml:space="preserve"> Wstęp do akwizycji i komunikacji językowej</w:t>
            </w:r>
          </w:p>
          <w:p w14:paraId="30985AD5" w14:textId="04F79E5C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F/</w:t>
            </w:r>
            <w:r w:rsidR="00D6017D" w:rsidRPr="006A5734">
              <w:rPr>
                <w:sz w:val="20"/>
                <w:szCs w:val="20"/>
              </w:rPr>
              <w:t>48</w:t>
            </w:r>
            <w:r w:rsidRPr="006A5734">
              <w:rPr>
                <w:sz w:val="20"/>
                <w:szCs w:val="20"/>
              </w:rPr>
              <w:t>-2 Praktyka zawodowa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0737AA62" w14:textId="1EE5D956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</w:t>
            </w:r>
            <w:r w:rsidR="00D6017D" w:rsidRPr="006A5734">
              <w:rPr>
                <w:b/>
                <w:sz w:val="20"/>
                <w:szCs w:val="20"/>
              </w:rPr>
              <w:t>03</w:t>
            </w:r>
            <w:r w:rsidRPr="006A5734">
              <w:rPr>
                <w:sz w:val="20"/>
                <w:szCs w:val="20"/>
              </w:rPr>
              <w:t>.</w:t>
            </w:r>
            <w:r w:rsidR="00D6017D" w:rsidRPr="006A5734">
              <w:rPr>
                <w:sz w:val="20"/>
                <w:szCs w:val="20"/>
              </w:rPr>
              <w:t>Student potrafi przygotować zespołową prezentację z interpretacją tekstu literackiego – dzieląc się rolami i odpowiedzialnością za siebie i członków zespołu – na zasadzie wymiany doświadczeń i współdziałania.</w:t>
            </w:r>
          </w:p>
          <w:p w14:paraId="14119C85" w14:textId="4B05CD3D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U0</w:t>
            </w:r>
            <w:r w:rsidR="00D6017D" w:rsidRPr="006A5734">
              <w:rPr>
                <w:b/>
                <w:sz w:val="20"/>
                <w:szCs w:val="20"/>
              </w:rPr>
              <w:t>4</w:t>
            </w:r>
            <w:r w:rsidRPr="006A5734">
              <w:rPr>
                <w:sz w:val="20"/>
                <w:szCs w:val="20"/>
              </w:rPr>
              <w:t xml:space="preserve">. </w:t>
            </w:r>
            <w:r w:rsidR="00D6017D" w:rsidRPr="006A5734">
              <w:rPr>
                <w:sz w:val="20"/>
                <w:szCs w:val="20"/>
              </w:rPr>
              <w:t>Student potrafi prawidłowo interpretować zachowania komunikacyjne człowieka i analizować wypowiedzi posługując się kategoriami pragmatycznymi oraz wykorzystywać w działalności zawodowej.</w:t>
            </w:r>
          </w:p>
          <w:p w14:paraId="5FE17066" w14:textId="614E2C73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</w:t>
            </w:r>
            <w:r w:rsidR="00D6017D" w:rsidRPr="006A5734">
              <w:rPr>
                <w:b/>
                <w:sz w:val="20"/>
                <w:szCs w:val="20"/>
              </w:rPr>
              <w:t>04</w:t>
            </w:r>
            <w:r w:rsidRPr="006A5734">
              <w:rPr>
                <w:b/>
                <w:sz w:val="20"/>
                <w:szCs w:val="20"/>
              </w:rPr>
              <w:t>.</w:t>
            </w:r>
            <w:r w:rsidRPr="006A5734">
              <w:rPr>
                <w:sz w:val="20"/>
                <w:szCs w:val="20"/>
              </w:rPr>
              <w:t xml:space="preserve"> </w:t>
            </w:r>
            <w:r w:rsidR="00D6017D" w:rsidRPr="006A5734">
              <w:rPr>
                <w:sz w:val="20"/>
                <w:szCs w:val="20"/>
              </w:rPr>
              <w:t xml:space="preserve">Student potrafi wyciągać wnioski z obserwacji pracy dydaktycznej nauczyciela, jego interakcji z uczniami </w:t>
            </w:r>
            <w:r w:rsidR="00D6017D" w:rsidRPr="006A5734">
              <w:rPr>
                <w:sz w:val="20"/>
                <w:szCs w:val="20"/>
              </w:rPr>
              <w:lastRenderedPageBreak/>
              <w:t>oraz sposobu planowania i przeprowadzania zajęć dydaktycznych z języka angielskiego na II etapie edukacyjnym, krytycznie oceniając przydatność typowych metod, technik i procedur do realizacji zadań.</w:t>
            </w:r>
          </w:p>
        </w:tc>
      </w:tr>
      <w:tr w:rsidR="006A5734" w:rsidRPr="006A5734" w14:paraId="08E04F0B" w14:textId="77777777">
        <w:trPr>
          <w:trHeight w:val="1076"/>
        </w:trPr>
        <w:tc>
          <w:tcPr>
            <w:tcW w:w="1188" w:type="dxa"/>
            <w:tcBorders>
              <w:bottom w:val="nil"/>
            </w:tcBorders>
          </w:tcPr>
          <w:p w14:paraId="6A9FDBCA" w14:textId="77777777" w:rsidR="0086353A" w:rsidRPr="006A5734" w:rsidRDefault="0086353A" w:rsidP="008635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11BFCD3F" w14:textId="77777777" w:rsidR="0086353A" w:rsidRPr="006A5734" w:rsidRDefault="0086353A" w:rsidP="008635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16" w:type="dxa"/>
            <w:tcBorders>
              <w:bottom w:val="nil"/>
            </w:tcBorders>
          </w:tcPr>
          <w:p w14:paraId="06319CD8" w14:textId="157F99C4" w:rsidR="0086353A" w:rsidRPr="006A5734" w:rsidRDefault="0086353A" w:rsidP="0086353A">
            <w:pPr>
              <w:pStyle w:val="TableParagraph"/>
              <w:spacing w:before="90"/>
              <w:ind w:left="186" w:right="459"/>
              <w:rPr>
                <w:sz w:val="20"/>
              </w:rPr>
            </w:pPr>
            <w:r w:rsidRPr="006A5734">
              <w:rPr>
                <w:sz w:val="20"/>
              </w:rPr>
              <w:t xml:space="preserve">wykorzystywać posiadaną wiedzę  – formułować i </w:t>
            </w:r>
            <w:r w:rsidRPr="006A5734">
              <w:rPr>
                <w:spacing w:val="-66"/>
                <w:sz w:val="20"/>
                <w:u w:val="single"/>
              </w:rPr>
              <w:t>r</w:t>
            </w:r>
            <w:r w:rsidRPr="006A5734">
              <w:rPr>
                <w:spacing w:val="9"/>
                <w:sz w:val="20"/>
                <w:u w:val="single"/>
              </w:rPr>
              <w:t xml:space="preserve"> </w:t>
            </w:r>
            <w:r w:rsidR="00421F99" w:rsidRPr="006A5734">
              <w:rPr>
                <w:sz w:val="20"/>
                <w:u w:val="single"/>
              </w:rPr>
              <w:t>ozwiązywać</w:t>
            </w:r>
            <w:r w:rsidRPr="006A5734">
              <w:rPr>
                <w:sz w:val="20"/>
                <w:u w:val="single"/>
              </w:rPr>
              <w:t xml:space="preserve"> złożone i nietypowe problemy</w:t>
            </w:r>
            <w:r w:rsidRPr="006A5734">
              <w:rPr>
                <w:sz w:val="20"/>
              </w:rPr>
              <w:t xml:space="preserve"> oraz wykonywać zadania w warunkach nie w pełni przewidywalnych</w:t>
            </w:r>
            <w:r w:rsidRPr="006A5734">
              <w:rPr>
                <w:spacing w:val="-3"/>
                <w:sz w:val="20"/>
              </w:rPr>
              <w:t xml:space="preserve"> </w:t>
            </w:r>
            <w:r w:rsidRPr="006A5734">
              <w:rPr>
                <w:sz w:val="20"/>
              </w:rPr>
              <w:t>przez:</w:t>
            </w:r>
          </w:p>
        </w:tc>
        <w:tc>
          <w:tcPr>
            <w:tcW w:w="1416" w:type="dxa"/>
            <w:vMerge w:val="restart"/>
            <w:tcBorders>
              <w:bottom w:val="dashSmallGap" w:sz="4" w:space="0" w:color="000000"/>
            </w:tcBorders>
          </w:tcPr>
          <w:p w14:paraId="28C65519" w14:textId="4E6AAD59" w:rsidR="0086353A" w:rsidRPr="006A5734" w:rsidRDefault="0086353A" w:rsidP="0086353A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K1P_U</w:t>
            </w:r>
            <w:r w:rsidR="001B7A97" w:rsidRPr="006A5734">
              <w:rPr>
                <w:rFonts w:eastAsia="Times New Roman"/>
                <w:lang w:eastAsia="zh-CN"/>
              </w:rPr>
              <w:t>10</w:t>
            </w:r>
          </w:p>
          <w:p w14:paraId="0BC47D9F" w14:textId="07E8AEBB" w:rsidR="0086353A" w:rsidRPr="006A5734" w:rsidRDefault="0086353A" w:rsidP="0086353A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K1P_U0</w:t>
            </w:r>
            <w:r w:rsidR="001B7A97" w:rsidRPr="006A5734">
              <w:rPr>
                <w:rFonts w:eastAsia="Times New Roman"/>
                <w:lang w:eastAsia="zh-CN"/>
              </w:rPr>
              <w:t>7</w:t>
            </w:r>
          </w:p>
          <w:p w14:paraId="385AAB5D" w14:textId="541C400A" w:rsidR="0086353A" w:rsidRPr="006A5734" w:rsidRDefault="0086353A" w:rsidP="0086353A">
            <w:pPr>
              <w:pStyle w:val="TableParagraph"/>
              <w:rPr>
                <w:rFonts w:ascii="Times New Roman"/>
                <w:sz w:val="20"/>
              </w:rPr>
            </w:pPr>
            <w:r w:rsidRPr="006A5734">
              <w:rPr>
                <w:rFonts w:eastAsia="Times New Roman"/>
                <w:lang w:eastAsia="zh-CN"/>
              </w:rPr>
              <w:t>K1P_U0</w:t>
            </w:r>
            <w:r w:rsidR="001B7A97" w:rsidRPr="006A5734">
              <w:rPr>
                <w:rFonts w:eastAsia="Times New Roman"/>
                <w:lang w:eastAsia="zh-CN"/>
              </w:rPr>
              <w:t>9</w:t>
            </w:r>
          </w:p>
        </w:tc>
        <w:tc>
          <w:tcPr>
            <w:tcW w:w="2126" w:type="dxa"/>
            <w:vMerge w:val="restart"/>
            <w:tcBorders>
              <w:bottom w:val="dashSmallGap" w:sz="4" w:space="0" w:color="000000"/>
            </w:tcBorders>
          </w:tcPr>
          <w:p w14:paraId="79BA37A2" w14:textId="74C8D622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B/6.</w:t>
            </w:r>
            <w:r w:rsidR="00452A99" w:rsidRPr="006A5734">
              <w:rPr>
                <w:sz w:val="20"/>
                <w:szCs w:val="20"/>
              </w:rPr>
              <w:t xml:space="preserve"> </w:t>
            </w:r>
            <w:r w:rsidR="001B7A97" w:rsidRPr="006A5734">
              <w:rPr>
                <w:sz w:val="20"/>
                <w:szCs w:val="20"/>
              </w:rPr>
              <w:t xml:space="preserve">PNJA - </w:t>
            </w:r>
            <w:r w:rsidR="00452A99" w:rsidRPr="006A5734">
              <w:rPr>
                <w:sz w:val="20"/>
                <w:szCs w:val="20"/>
              </w:rPr>
              <w:t>Analiza i interpretacja tekstu</w:t>
            </w:r>
          </w:p>
          <w:p w14:paraId="096CDEAA" w14:textId="637993A2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C/2</w:t>
            </w:r>
            <w:r w:rsidR="00452A99" w:rsidRPr="006A5734">
              <w:rPr>
                <w:sz w:val="20"/>
                <w:szCs w:val="20"/>
              </w:rPr>
              <w:t>6</w:t>
            </w:r>
            <w:r w:rsidRPr="006A5734">
              <w:rPr>
                <w:sz w:val="20"/>
                <w:szCs w:val="20"/>
              </w:rPr>
              <w:t>-</w:t>
            </w:r>
            <w:r w:rsidR="001B7A97" w:rsidRPr="006A5734">
              <w:rPr>
                <w:sz w:val="20"/>
                <w:szCs w:val="20"/>
              </w:rPr>
              <w:t>2</w:t>
            </w:r>
            <w:r w:rsidRPr="006A5734">
              <w:rPr>
                <w:sz w:val="20"/>
                <w:szCs w:val="20"/>
              </w:rPr>
              <w:t xml:space="preserve"> Seminarium i praca dyplomowa</w:t>
            </w:r>
          </w:p>
        </w:tc>
        <w:tc>
          <w:tcPr>
            <w:tcW w:w="3432" w:type="dxa"/>
            <w:vMerge w:val="restart"/>
            <w:tcBorders>
              <w:bottom w:val="dashSmallGap" w:sz="4" w:space="0" w:color="000000"/>
            </w:tcBorders>
          </w:tcPr>
          <w:p w14:paraId="73C2B753" w14:textId="4085C7AF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U0</w:t>
            </w:r>
            <w:r w:rsidR="001B7A97" w:rsidRPr="006A5734">
              <w:rPr>
                <w:b/>
                <w:sz w:val="20"/>
                <w:szCs w:val="20"/>
              </w:rPr>
              <w:t>4</w:t>
            </w:r>
            <w:r w:rsidRPr="006A5734">
              <w:rPr>
                <w:sz w:val="20"/>
                <w:szCs w:val="20"/>
              </w:rPr>
              <w:t xml:space="preserve">. </w:t>
            </w:r>
            <w:r w:rsidR="00D6017D" w:rsidRPr="006A5734">
              <w:rPr>
                <w:sz w:val="20"/>
                <w:szCs w:val="20"/>
              </w:rPr>
              <w:t>Student, bazując na materiale stymulującym, potrafi konstruować płynne i poprawne wypowiedzi ustne na poziomie B1+ ESOKJ</w:t>
            </w:r>
          </w:p>
          <w:p w14:paraId="5228BBF9" w14:textId="77777777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U0</w:t>
            </w:r>
            <w:r w:rsidR="001B7A97" w:rsidRPr="006A5734">
              <w:rPr>
                <w:b/>
                <w:sz w:val="20"/>
                <w:szCs w:val="20"/>
              </w:rPr>
              <w:t>3</w:t>
            </w:r>
            <w:r w:rsidRPr="006A5734">
              <w:rPr>
                <w:b/>
                <w:sz w:val="20"/>
                <w:szCs w:val="20"/>
              </w:rPr>
              <w:t>.</w:t>
            </w:r>
            <w:r w:rsidRPr="006A5734">
              <w:rPr>
                <w:sz w:val="20"/>
                <w:szCs w:val="20"/>
              </w:rPr>
              <w:t xml:space="preserve"> </w:t>
            </w:r>
            <w:r w:rsidR="001B7A97" w:rsidRPr="006A5734">
              <w:rPr>
                <w:sz w:val="20"/>
                <w:szCs w:val="20"/>
              </w:rPr>
              <w:t>Student potrafi logicznie sformułować i uzasadnić tezę pracy, przywołując aktualny stan badań w językoznawstwie odnosząc się do poglądów innych autorów (z poszanowaniem ich własności intelektualnej) oraz formułować wnioski i sądy własne.</w:t>
            </w:r>
          </w:p>
          <w:p w14:paraId="30A6C500" w14:textId="67ED8339" w:rsidR="001B7A97" w:rsidRPr="006A5734" w:rsidRDefault="001B7A97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U04</w:t>
            </w:r>
            <w:r w:rsidRPr="006A5734">
              <w:rPr>
                <w:sz w:val="20"/>
                <w:szCs w:val="20"/>
              </w:rPr>
              <w:t>. Student potrafi konstruować dłuższe wypowiedzi formalne i teksty akademickie w zakresie uczenia się i nauczania języka obcego, wyszukując i poprawnie wykorzystując dostępne źródła pisane i elektroniczne.</w:t>
            </w:r>
          </w:p>
        </w:tc>
      </w:tr>
      <w:tr w:rsidR="006A5734" w:rsidRPr="006A5734" w14:paraId="6662237B" w14:textId="77777777" w:rsidTr="00721073">
        <w:trPr>
          <w:trHeight w:val="541"/>
        </w:trPr>
        <w:tc>
          <w:tcPr>
            <w:tcW w:w="1188" w:type="dxa"/>
            <w:vMerge w:val="restart"/>
            <w:tcBorders>
              <w:top w:val="nil"/>
              <w:bottom w:val="nil"/>
            </w:tcBorders>
          </w:tcPr>
          <w:p w14:paraId="20451BC2" w14:textId="77777777" w:rsidR="0086353A" w:rsidRPr="006A5734" w:rsidRDefault="0086353A" w:rsidP="0086353A">
            <w:pPr>
              <w:pStyle w:val="TableParagraph"/>
              <w:rPr>
                <w:rFonts w:ascii="Times New Roman"/>
                <w:i/>
              </w:rPr>
            </w:pPr>
          </w:p>
          <w:p w14:paraId="1646B540" w14:textId="77777777" w:rsidR="0086353A" w:rsidRPr="006A5734" w:rsidRDefault="0086353A" w:rsidP="0086353A">
            <w:pPr>
              <w:pStyle w:val="TableParagraph"/>
              <w:rPr>
                <w:rFonts w:ascii="Times New Roman"/>
                <w:i/>
              </w:rPr>
            </w:pPr>
          </w:p>
          <w:p w14:paraId="31A40E93" w14:textId="77777777" w:rsidR="0086353A" w:rsidRPr="006A5734" w:rsidRDefault="0086353A" w:rsidP="0086353A">
            <w:pPr>
              <w:pStyle w:val="TableParagraph"/>
              <w:spacing w:before="185"/>
              <w:ind w:left="182"/>
              <w:rPr>
                <w:b/>
                <w:sz w:val="20"/>
              </w:rPr>
            </w:pPr>
            <w:r w:rsidRPr="006A5734">
              <w:rPr>
                <w:b/>
                <w:sz w:val="20"/>
              </w:rPr>
              <w:t>P6S_UW</w:t>
            </w:r>
          </w:p>
        </w:tc>
        <w:tc>
          <w:tcPr>
            <w:tcW w:w="1702" w:type="dxa"/>
            <w:vMerge w:val="restart"/>
            <w:tcBorders>
              <w:top w:val="nil"/>
              <w:bottom w:val="nil"/>
            </w:tcBorders>
          </w:tcPr>
          <w:p w14:paraId="7DCFEB53" w14:textId="77777777" w:rsidR="0086353A" w:rsidRPr="006A5734" w:rsidRDefault="0086353A" w:rsidP="0086353A">
            <w:pPr>
              <w:pStyle w:val="TableParagraph"/>
              <w:spacing w:before="77"/>
              <w:ind w:left="107" w:right="173"/>
              <w:rPr>
                <w:sz w:val="20"/>
              </w:rPr>
            </w:pPr>
            <w:r w:rsidRPr="006A5734">
              <w:rPr>
                <w:w w:val="95"/>
                <w:sz w:val="20"/>
              </w:rPr>
              <w:t xml:space="preserve">Wykorzystanie </w:t>
            </w:r>
            <w:r w:rsidRPr="006A5734">
              <w:rPr>
                <w:sz w:val="20"/>
              </w:rPr>
              <w:t>wiedzy - rozwiązywane problemy i wykonywane zadania</w:t>
            </w:r>
          </w:p>
        </w:tc>
        <w:tc>
          <w:tcPr>
            <w:tcW w:w="5016" w:type="dxa"/>
            <w:tcBorders>
              <w:top w:val="nil"/>
              <w:bottom w:val="dashed" w:sz="4" w:space="0" w:color="000000"/>
            </w:tcBorders>
          </w:tcPr>
          <w:p w14:paraId="2C83CBC2" w14:textId="77777777" w:rsidR="0086353A" w:rsidRPr="006A5734" w:rsidRDefault="0086353A" w:rsidP="0086353A">
            <w:pPr>
              <w:pStyle w:val="TableParagraph"/>
              <w:numPr>
                <w:ilvl w:val="0"/>
                <w:numId w:val="3"/>
              </w:numPr>
              <w:tabs>
                <w:tab w:val="left" w:pos="504"/>
              </w:tabs>
              <w:spacing w:before="65" w:line="237" w:lineRule="auto"/>
              <w:ind w:right="357"/>
              <w:rPr>
                <w:sz w:val="20"/>
              </w:rPr>
            </w:pPr>
            <w:r w:rsidRPr="006A5734">
              <w:rPr>
                <w:sz w:val="20"/>
              </w:rPr>
              <w:t xml:space="preserve">właściwy </w:t>
            </w:r>
            <w:r w:rsidRPr="006A5734">
              <w:rPr>
                <w:spacing w:val="-111"/>
                <w:sz w:val="20"/>
                <w:u w:val="single"/>
              </w:rPr>
              <w:t>d</w:t>
            </w:r>
            <w:r w:rsidRPr="006A5734">
              <w:rPr>
                <w:spacing w:val="59"/>
                <w:sz w:val="20"/>
              </w:rPr>
              <w:t xml:space="preserve"> </w:t>
            </w:r>
            <w:r w:rsidRPr="006A5734">
              <w:rPr>
                <w:sz w:val="20"/>
                <w:u w:val="single"/>
              </w:rPr>
              <w:t>obór źródeł i informacji</w:t>
            </w:r>
            <w:r w:rsidRPr="006A5734">
              <w:rPr>
                <w:sz w:val="20"/>
              </w:rPr>
              <w:t xml:space="preserve"> z nich pochodzących, dokonywanie oceny,</w:t>
            </w:r>
            <w:r w:rsidRPr="006A5734">
              <w:rPr>
                <w:spacing w:val="-20"/>
                <w:sz w:val="20"/>
              </w:rPr>
              <w:t xml:space="preserve"> </w:t>
            </w:r>
            <w:r w:rsidRPr="006A5734">
              <w:rPr>
                <w:sz w:val="20"/>
              </w:rPr>
              <w:t>krytycznej analizy i syntezy tych</w:t>
            </w:r>
            <w:r w:rsidRPr="006A5734">
              <w:rPr>
                <w:spacing w:val="-9"/>
                <w:sz w:val="20"/>
              </w:rPr>
              <w:t xml:space="preserve"> </w:t>
            </w:r>
            <w:r w:rsidRPr="006A5734">
              <w:rPr>
                <w:sz w:val="20"/>
              </w:rPr>
              <w:t>informacji,</w:t>
            </w:r>
          </w:p>
        </w:tc>
        <w:tc>
          <w:tcPr>
            <w:tcW w:w="1416" w:type="dxa"/>
            <w:vMerge/>
            <w:tcBorders>
              <w:top w:val="nil"/>
              <w:bottom w:val="dashSmallGap" w:sz="4" w:space="0" w:color="000000"/>
            </w:tcBorders>
          </w:tcPr>
          <w:p w14:paraId="572CAE03" w14:textId="77777777" w:rsidR="0086353A" w:rsidRPr="006A5734" w:rsidRDefault="0086353A" w:rsidP="0086353A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  <w:bottom w:val="dashSmallGap" w:sz="4" w:space="0" w:color="000000"/>
            </w:tcBorders>
          </w:tcPr>
          <w:p w14:paraId="681C8F71" w14:textId="77777777" w:rsidR="0086353A" w:rsidRPr="006A5734" w:rsidRDefault="0086353A" w:rsidP="0086353A">
            <w:pPr>
              <w:rPr>
                <w:sz w:val="2"/>
                <w:szCs w:val="2"/>
              </w:rPr>
            </w:pPr>
          </w:p>
        </w:tc>
        <w:tc>
          <w:tcPr>
            <w:tcW w:w="3432" w:type="dxa"/>
            <w:vMerge/>
            <w:tcBorders>
              <w:top w:val="nil"/>
              <w:bottom w:val="dashSmallGap" w:sz="4" w:space="0" w:color="000000"/>
            </w:tcBorders>
          </w:tcPr>
          <w:p w14:paraId="2AB7C089" w14:textId="77777777" w:rsidR="0086353A" w:rsidRPr="006A5734" w:rsidRDefault="0086353A" w:rsidP="0086353A">
            <w:pPr>
              <w:rPr>
                <w:sz w:val="2"/>
                <w:szCs w:val="2"/>
              </w:rPr>
            </w:pPr>
          </w:p>
        </w:tc>
      </w:tr>
      <w:tr w:rsidR="006A5734" w:rsidRPr="006A5734" w14:paraId="00B26260" w14:textId="77777777">
        <w:trPr>
          <w:trHeight w:val="760"/>
        </w:trPr>
        <w:tc>
          <w:tcPr>
            <w:tcW w:w="1188" w:type="dxa"/>
            <w:vMerge/>
            <w:tcBorders>
              <w:top w:val="nil"/>
              <w:bottom w:val="nil"/>
            </w:tcBorders>
          </w:tcPr>
          <w:p w14:paraId="5DF80C1C" w14:textId="77777777" w:rsidR="0086353A" w:rsidRPr="006A5734" w:rsidRDefault="0086353A" w:rsidP="0086353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14:paraId="0FF573A1" w14:textId="77777777" w:rsidR="0086353A" w:rsidRPr="006A5734" w:rsidRDefault="0086353A" w:rsidP="0086353A">
            <w:pPr>
              <w:rPr>
                <w:sz w:val="2"/>
                <w:szCs w:val="2"/>
              </w:rPr>
            </w:pPr>
          </w:p>
        </w:tc>
        <w:tc>
          <w:tcPr>
            <w:tcW w:w="5016" w:type="dxa"/>
            <w:tcBorders>
              <w:top w:val="dashed" w:sz="4" w:space="0" w:color="000000"/>
              <w:bottom w:val="dashed" w:sz="4" w:space="0" w:color="000000"/>
            </w:tcBorders>
          </w:tcPr>
          <w:p w14:paraId="566198B7" w14:textId="7690A452" w:rsidR="0086353A" w:rsidRPr="006A5734" w:rsidRDefault="0086353A" w:rsidP="0086353A">
            <w:pPr>
              <w:pStyle w:val="TableParagraph"/>
              <w:numPr>
                <w:ilvl w:val="0"/>
                <w:numId w:val="2"/>
              </w:numPr>
              <w:tabs>
                <w:tab w:val="left" w:pos="504"/>
              </w:tabs>
              <w:spacing w:before="29" w:line="243" w:lineRule="exact"/>
              <w:rPr>
                <w:sz w:val="20"/>
              </w:rPr>
            </w:pPr>
            <w:r w:rsidRPr="006A5734">
              <w:rPr>
                <w:sz w:val="20"/>
              </w:rPr>
              <w:t xml:space="preserve">dobór oraz stosowanie </w:t>
            </w:r>
            <w:r w:rsidRPr="006A5734">
              <w:rPr>
                <w:spacing w:val="-144"/>
                <w:sz w:val="20"/>
                <w:u w:val="single"/>
              </w:rPr>
              <w:t>w</w:t>
            </w:r>
            <w:r w:rsidR="00421F99" w:rsidRPr="006A5734">
              <w:rPr>
                <w:sz w:val="20"/>
                <w:u w:val="single"/>
              </w:rPr>
              <w:t>właściwych</w:t>
            </w:r>
            <w:r w:rsidRPr="006A5734">
              <w:rPr>
                <w:spacing w:val="-2"/>
                <w:sz w:val="20"/>
                <w:u w:val="single"/>
              </w:rPr>
              <w:t xml:space="preserve"> </w:t>
            </w:r>
            <w:r w:rsidRPr="006A5734">
              <w:rPr>
                <w:sz w:val="20"/>
                <w:u w:val="single"/>
              </w:rPr>
              <w:t>metod</w:t>
            </w:r>
          </w:p>
          <w:p w14:paraId="792C8B47" w14:textId="77777777" w:rsidR="0086353A" w:rsidRPr="006A5734" w:rsidRDefault="0086353A" w:rsidP="0086353A">
            <w:pPr>
              <w:pStyle w:val="TableParagraph"/>
              <w:ind w:left="503" w:right="689"/>
              <w:rPr>
                <w:sz w:val="20"/>
              </w:rPr>
            </w:pPr>
            <w:r w:rsidRPr="006A5734">
              <w:rPr>
                <w:sz w:val="20"/>
                <w:u w:val="single"/>
              </w:rPr>
              <w:t>i narzędzi</w:t>
            </w:r>
            <w:r w:rsidRPr="006A5734">
              <w:rPr>
                <w:sz w:val="20"/>
              </w:rPr>
              <w:t>, w tym zaawansowanych technik informacyjno-komunikacyjnych</w:t>
            </w:r>
          </w:p>
        </w:tc>
        <w:tc>
          <w:tcPr>
            <w:tcW w:w="141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5FE31F77" w14:textId="34D47A5E" w:rsidR="0086353A" w:rsidRPr="006A5734" w:rsidRDefault="0086353A" w:rsidP="0086353A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K1P_U1</w:t>
            </w:r>
            <w:r w:rsidR="0034120B" w:rsidRPr="006A5734">
              <w:rPr>
                <w:rFonts w:eastAsia="Times New Roman"/>
                <w:lang w:eastAsia="zh-CN"/>
              </w:rPr>
              <w:t>4</w:t>
            </w:r>
          </w:p>
          <w:p w14:paraId="4B7931D8" w14:textId="4F111E79" w:rsidR="0086353A" w:rsidRPr="006A5734" w:rsidRDefault="0086353A" w:rsidP="0086353A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K1P_U1</w:t>
            </w:r>
            <w:r w:rsidR="0034120B" w:rsidRPr="006A5734">
              <w:rPr>
                <w:rFonts w:eastAsia="Times New Roman"/>
                <w:lang w:eastAsia="zh-CN"/>
              </w:rPr>
              <w:t>6</w:t>
            </w:r>
          </w:p>
          <w:p w14:paraId="3CE82B17" w14:textId="3868F88E" w:rsidR="0086353A" w:rsidRPr="006A5734" w:rsidRDefault="0086353A" w:rsidP="0086353A">
            <w:pPr>
              <w:pStyle w:val="TableParagraph"/>
              <w:rPr>
                <w:rFonts w:ascii="Times New Roman"/>
                <w:sz w:val="20"/>
              </w:rPr>
            </w:pPr>
            <w:r w:rsidRPr="006A5734">
              <w:rPr>
                <w:rFonts w:eastAsia="Times New Roman"/>
                <w:lang w:eastAsia="zh-CN"/>
              </w:rPr>
              <w:t>K1P_U17</w:t>
            </w:r>
          </w:p>
        </w:tc>
        <w:tc>
          <w:tcPr>
            <w:tcW w:w="212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3778271" w14:textId="169F866B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A/1 Użytkowa technologia informacyjna</w:t>
            </w:r>
          </w:p>
          <w:p w14:paraId="31C9D46B" w14:textId="32E81915" w:rsidR="0086353A" w:rsidRPr="006A5734" w:rsidRDefault="0086353A" w:rsidP="0034120B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E/</w:t>
            </w:r>
            <w:r w:rsidR="00452A99" w:rsidRPr="006A5734">
              <w:rPr>
                <w:sz w:val="20"/>
                <w:szCs w:val="20"/>
              </w:rPr>
              <w:t>4</w:t>
            </w:r>
            <w:r w:rsidR="0034120B" w:rsidRPr="006A5734">
              <w:rPr>
                <w:sz w:val="20"/>
                <w:szCs w:val="20"/>
              </w:rPr>
              <w:t>6 Projekt edukacyjny w języku angielskim</w:t>
            </w:r>
          </w:p>
        </w:tc>
        <w:tc>
          <w:tcPr>
            <w:tcW w:w="343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11F1F628" w14:textId="2A17C5D4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</w:t>
            </w:r>
            <w:r w:rsidR="0034120B" w:rsidRPr="006A5734">
              <w:rPr>
                <w:b/>
                <w:sz w:val="20"/>
                <w:szCs w:val="20"/>
              </w:rPr>
              <w:t>05</w:t>
            </w:r>
            <w:r w:rsidRPr="006A5734">
              <w:rPr>
                <w:b/>
                <w:sz w:val="20"/>
                <w:szCs w:val="20"/>
              </w:rPr>
              <w:t>.</w:t>
            </w:r>
            <w:r w:rsidR="0034120B" w:rsidRPr="006A5734">
              <w:t xml:space="preserve"> </w:t>
            </w:r>
            <w:r w:rsidR="0034120B" w:rsidRPr="006A5734">
              <w:rPr>
                <w:sz w:val="20"/>
                <w:szCs w:val="20"/>
              </w:rPr>
              <w:t>Student potrafi efektywnie stosować nowoczesne technologie informacyjne w komunikacji i działalności edukacyjnej</w:t>
            </w:r>
          </w:p>
          <w:p w14:paraId="26E6D627" w14:textId="664781D5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</w:t>
            </w:r>
            <w:r w:rsidR="0034120B" w:rsidRPr="006A5734">
              <w:rPr>
                <w:b/>
                <w:sz w:val="20"/>
                <w:szCs w:val="20"/>
              </w:rPr>
              <w:t>03</w:t>
            </w:r>
            <w:r w:rsidRPr="006A5734">
              <w:rPr>
                <w:b/>
                <w:sz w:val="20"/>
                <w:szCs w:val="20"/>
              </w:rPr>
              <w:t>.</w:t>
            </w:r>
            <w:r w:rsidRPr="006A5734">
              <w:rPr>
                <w:sz w:val="20"/>
                <w:szCs w:val="20"/>
              </w:rPr>
              <w:t xml:space="preserve"> </w:t>
            </w:r>
            <w:r w:rsidR="0034120B" w:rsidRPr="006A5734">
              <w:rPr>
                <w:sz w:val="20"/>
                <w:szCs w:val="20"/>
              </w:rPr>
              <w:t>Student potrafi planować realizację projektu edukacyjnego z wykorzystaniem różnorodnych narzędzi TIK na lekcji języka angielskiego organizując pracę zespołu klasowego.</w:t>
            </w:r>
          </w:p>
        </w:tc>
      </w:tr>
      <w:tr w:rsidR="006A5734" w:rsidRPr="006A5734" w14:paraId="7CCFED0D" w14:textId="77777777">
        <w:trPr>
          <w:trHeight w:val="985"/>
        </w:trPr>
        <w:tc>
          <w:tcPr>
            <w:tcW w:w="1188" w:type="dxa"/>
            <w:tcBorders>
              <w:top w:val="nil"/>
            </w:tcBorders>
          </w:tcPr>
          <w:p w14:paraId="5674A5EF" w14:textId="77777777" w:rsidR="0086353A" w:rsidRPr="006A5734" w:rsidRDefault="0086353A" w:rsidP="008635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540EB058" w14:textId="77777777" w:rsidR="0086353A" w:rsidRPr="006A5734" w:rsidRDefault="0086353A" w:rsidP="008635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16" w:type="dxa"/>
            <w:tcBorders>
              <w:top w:val="dashed" w:sz="4" w:space="0" w:color="000000"/>
            </w:tcBorders>
          </w:tcPr>
          <w:p w14:paraId="52900233" w14:textId="77777777" w:rsidR="0086353A" w:rsidRPr="006A5734" w:rsidRDefault="0086353A" w:rsidP="0086353A">
            <w:pPr>
              <w:pStyle w:val="TableParagraph"/>
              <w:numPr>
                <w:ilvl w:val="0"/>
                <w:numId w:val="1"/>
              </w:numPr>
              <w:tabs>
                <w:tab w:val="left" w:pos="504"/>
              </w:tabs>
              <w:spacing w:before="26" w:line="243" w:lineRule="exact"/>
              <w:jc w:val="both"/>
              <w:rPr>
                <w:sz w:val="20"/>
              </w:rPr>
            </w:pPr>
            <w:r w:rsidRPr="006A5734">
              <w:rPr>
                <w:sz w:val="20"/>
              </w:rPr>
              <w:t>formułować i rozwiązywać problemy</w:t>
            </w:r>
            <w:r w:rsidRPr="006A5734">
              <w:rPr>
                <w:spacing w:val="-5"/>
                <w:sz w:val="20"/>
              </w:rPr>
              <w:t xml:space="preserve"> </w:t>
            </w:r>
            <w:r w:rsidRPr="006A5734">
              <w:rPr>
                <w:sz w:val="20"/>
              </w:rPr>
              <w:t>oraz</w:t>
            </w:r>
          </w:p>
          <w:p w14:paraId="79B13D62" w14:textId="77777777" w:rsidR="0086353A" w:rsidRPr="006A5734" w:rsidRDefault="0086353A" w:rsidP="0086353A">
            <w:pPr>
              <w:pStyle w:val="TableParagraph"/>
              <w:ind w:left="503" w:right="611"/>
              <w:jc w:val="both"/>
              <w:rPr>
                <w:sz w:val="20"/>
              </w:rPr>
            </w:pPr>
            <w:r w:rsidRPr="006A5734">
              <w:rPr>
                <w:rFonts w:ascii="Times New Roman" w:hAnsi="Times New Roman"/>
                <w:spacing w:val="-50"/>
                <w:w w:val="99"/>
                <w:sz w:val="20"/>
                <w:u w:val="single"/>
              </w:rPr>
              <w:t xml:space="preserve"> </w:t>
            </w:r>
            <w:r w:rsidRPr="006A5734">
              <w:rPr>
                <w:sz w:val="20"/>
                <w:u w:val="single"/>
              </w:rPr>
              <w:t>wykonywać zadania typowe</w:t>
            </w:r>
            <w:r w:rsidRPr="006A5734">
              <w:rPr>
                <w:sz w:val="20"/>
              </w:rPr>
              <w:t xml:space="preserve"> dla działalności zawodowej związanej z kierunkiem</w:t>
            </w:r>
            <w:r w:rsidRPr="006A5734">
              <w:rPr>
                <w:spacing w:val="-14"/>
                <w:sz w:val="20"/>
              </w:rPr>
              <w:t xml:space="preserve"> </w:t>
            </w:r>
            <w:r w:rsidRPr="006A5734">
              <w:rPr>
                <w:sz w:val="20"/>
              </w:rPr>
              <w:t>studiów, w przypadku studiów o profilu</w:t>
            </w:r>
            <w:r w:rsidRPr="006A5734">
              <w:rPr>
                <w:spacing w:val="-14"/>
                <w:sz w:val="20"/>
              </w:rPr>
              <w:t xml:space="preserve"> </w:t>
            </w:r>
            <w:r w:rsidRPr="006A5734">
              <w:rPr>
                <w:sz w:val="20"/>
              </w:rPr>
              <w:t>praktycznym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53B18C3D" w14:textId="5A0ED9EC" w:rsidR="006200DA" w:rsidRPr="006A5734" w:rsidRDefault="006200DA" w:rsidP="0086353A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K1P_U01</w:t>
            </w:r>
          </w:p>
          <w:p w14:paraId="6A784CEC" w14:textId="4F498CF6" w:rsidR="0086353A" w:rsidRPr="006A5734" w:rsidRDefault="0086353A" w:rsidP="0086353A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K1P_U04</w:t>
            </w:r>
          </w:p>
          <w:p w14:paraId="1F8CD728" w14:textId="50254970" w:rsidR="0086353A" w:rsidRPr="006A5734" w:rsidRDefault="0086353A" w:rsidP="0086353A">
            <w:pPr>
              <w:pStyle w:val="TableParagraph"/>
              <w:rPr>
                <w:rFonts w:ascii="Times New Roman"/>
                <w:sz w:val="20"/>
              </w:rPr>
            </w:pPr>
            <w:r w:rsidRPr="006A5734">
              <w:rPr>
                <w:rFonts w:eastAsia="Times New Roman"/>
                <w:lang w:eastAsia="zh-CN"/>
              </w:rPr>
              <w:t>K1P_U05</w:t>
            </w: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09230359" w14:textId="1FBCA979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E/</w:t>
            </w:r>
            <w:r w:rsidR="00452A99" w:rsidRPr="006A5734">
              <w:rPr>
                <w:sz w:val="20"/>
                <w:szCs w:val="20"/>
              </w:rPr>
              <w:t xml:space="preserve">43 </w:t>
            </w:r>
            <w:r w:rsidRPr="006A5734">
              <w:rPr>
                <w:sz w:val="20"/>
                <w:szCs w:val="20"/>
              </w:rPr>
              <w:t>Nowoczesne technologie w nauczaniu języka angielskiego</w:t>
            </w:r>
          </w:p>
          <w:p w14:paraId="62FCC2FD" w14:textId="540EF1FC" w:rsidR="0086353A" w:rsidRPr="006A5734" w:rsidRDefault="0086353A" w:rsidP="0086353A">
            <w:pPr>
              <w:pStyle w:val="TableParagraph"/>
              <w:rPr>
                <w:sz w:val="20"/>
                <w:szCs w:val="20"/>
                <w:lang w:val="en-US"/>
              </w:rPr>
            </w:pPr>
            <w:r w:rsidRPr="006A5734">
              <w:rPr>
                <w:sz w:val="20"/>
                <w:szCs w:val="20"/>
                <w:lang w:val="en-US"/>
              </w:rPr>
              <w:t>B</w:t>
            </w:r>
            <w:r w:rsidR="006200DA" w:rsidRPr="006A5734">
              <w:rPr>
                <w:sz w:val="20"/>
                <w:szCs w:val="20"/>
                <w:lang w:val="en-US"/>
              </w:rPr>
              <w:t xml:space="preserve">/12 </w:t>
            </w:r>
            <w:proofErr w:type="spellStart"/>
            <w:r w:rsidR="006200DA" w:rsidRPr="006A5734">
              <w:rPr>
                <w:sz w:val="20"/>
                <w:szCs w:val="20"/>
                <w:lang w:val="en-US"/>
              </w:rPr>
              <w:t>Elementy</w:t>
            </w:r>
            <w:proofErr w:type="spellEnd"/>
            <w:r w:rsidR="006200DA" w:rsidRPr="006A573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6200DA" w:rsidRPr="006A5734">
              <w:rPr>
                <w:sz w:val="20"/>
                <w:szCs w:val="20"/>
                <w:lang w:val="en-US"/>
              </w:rPr>
              <w:t>tłumaczenia</w:t>
            </w:r>
            <w:proofErr w:type="spellEnd"/>
            <w:r w:rsidR="006200DA" w:rsidRPr="006A5734">
              <w:rPr>
                <w:sz w:val="20"/>
                <w:szCs w:val="20"/>
                <w:lang w:val="en-US"/>
              </w:rPr>
              <w:t xml:space="preserve"> pol.- ang. </w:t>
            </w:r>
            <w:proofErr w:type="spellStart"/>
            <w:r w:rsidR="006200DA" w:rsidRPr="006A5734">
              <w:rPr>
                <w:sz w:val="20"/>
                <w:szCs w:val="20"/>
                <w:lang w:val="en-US"/>
              </w:rPr>
              <w:t>i</w:t>
            </w:r>
            <w:proofErr w:type="spellEnd"/>
            <w:r w:rsidR="006200DA" w:rsidRPr="006A5734">
              <w:rPr>
                <w:sz w:val="20"/>
                <w:szCs w:val="20"/>
                <w:lang w:val="en-US"/>
              </w:rPr>
              <w:t xml:space="preserve"> ang.- pol.</w:t>
            </w:r>
          </w:p>
          <w:p w14:paraId="7DD5C820" w14:textId="0D6B7E19" w:rsidR="0086353A" w:rsidRPr="006A5734" w:rsidRDefault="0086353A" w:rsidP="0086353A">
            <w:pPr>
              <w:pStyle w:val="TableParagraph"/>
              <w:rPr>
                <w:sz w:val="20"/>
                <w:szCs w:val="20"/>
                <w:lang w:val="en-US"/>
              </w:rPr>
            </w:pPr>
          </w:p>
          <w:p w14:paraId="7926EB6D" w14:textId="37597477" w:rsidR="0086353A" w:rsidRPr="006A5734" w:rsidRDefault="0086353A" w:rsidP="0086353A">
            <w:pPr>
              <w:pStyle w:val="TableParagraph"/>
              <w:rPr>
                <w:sz w:val="20"/>
                <w:szCs w:val="20"/>
                <w:lang w:val="en-US"/>
              </w:rPr>
            </w:pP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238F3682" w14:textId="6BEEEC93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lastRenderedPageBreak/>
              <w:t>U0</w:t>
            </w:r>
            <w:r w:rsidR="0034120B" w:rsidRPr="006A5734">
              <w:rPr>
                <w:b/>
                <w:sz w:val="20"/>
                <w:szCs w:val="20"/>
              </w:rPr>
              <w:t>4</w:t>
            </w:r>
            <w:r w:rsidRPr="006A5734">
              <w:rPr>
                <w:sz w:val="20"/>
                <w:szCs w:val="20"/>
              </w:rPr>
              <w:t xml:space="preserve">. </w:t>
            </w:r>
            <w:r w:rsidR="0034120B" w:rsidRPr="006A5734">
              <w:rPr>
                <w:sz w:val="20"/>
                <w:szCs w:val="20"/>
              </w:rPr>
              <w:t>Student potrafi przewidywać problemy nauczyciela i uczniów w związku ze stosowaniem nowoczesnych technologii w nauczaniu oraz - we współpracy z innymi - proponować rozwiązania i środki zaradcze w przykładowych sytuacjach problemowych.</w:t>
            </w:r>
          </w:p>
          <w:p w14:paraId="6522A2E4" w14:textId="39ADB28B" w:rsidR="0086353A" w:rsidRPr="006A5734" w:rsidRDefault="0086353A" w:rsidP="0086353A">
            <w:pPr>
              <w:pStyle w:val="TableParagraph"/>
              <w:rPr>
                <w:b/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lastRenderedPageBreak/>
              <w:t>U0</w:t>
            </w:r>
            <w:r w:rsidR="006200DA" w:rsidRPr="006A5734">
              <w:rPr>
                <w:b/>
                <w:sz w:val="20"/>
                <w:szCs w:val="20"/>
              </w:rPr>
              <w:t>3</w:t>
            </w:r>
            <w:r w:rsidRPr="006A5734">
              <w:rPr>
                <w:b/>
                <w:sz w:val="20"/>
                <w:szCs w:val="20"/>
              </w:rPr>
              <w:t>.</w:t>
            </w:r>
            <w:r w:rsidR="006200DA" w:rsidRPr="006A5734">
              <w:t xml:space="preserve"> </w:t>
            </w:r>
            <w:r w:rsidR="006200DA" w:rsidRPr="006A5734">
              <w:rPr>
                <w:sz w:val="20"/>
                <w:szCs w:val="20"/>
              </w:rPr>
              <w:t xml:space="preserve">Student potrafi tłumaczyć tekst niespecjalistyczny w relacji </w:t>
            </w:r>
            <w:proofErr w:type="spellStart"/>
            <w:r w:rsidR="006200DA" w:rsidRPr="006A5734">
              <w:rPr>
                <w:sz w:val="20"/>
                <w:szCs w:val="20"/>
              </w:rPr>
              <w:t>j.pol</w:t>
            </w:r>
            <w:proofErr w:type="spellEnd"/>
            <w:r w:rsidR="006200DA" w:rsidRPr="006A5734">
              <w:rPr>
                <w:sz w:val="20"/>
                <w:szCs w:val="20"/>
              </w:rPr>
              <w:t>. – j. ang./j.</w:t>
            </w:r>
            <w:proofErr w:type="spellStart"/>
            <w:r w:rsidR="006200DA" w:rsidRPr="006A5734">
              <w:rPr>
                <w:sz w:val="20"/>
                <w:szCs w:val="20"/>
              </w:rPr>
              <w:t>ang</w:t>
            </w:r>
            <w:proofErr w:type="spellEnd"/>
            <w:r w:rsidR="006200DA" w:rsidRPr="006A5734">
              <w:rPr>
                <w:sz w:val="20"/>
                <w:szCs w:val="20"/>
              </w:rPr>
              <w:t>.-</w:t>
            </w:r>
            <w:proofErr w:type="spellStart"/>
            <w:r w:rsidR="006200DA" w:rsidRPr="006A5734">
              <w:rPr>
                <w:sz w:val="20"/>
                <w:szCs w:val="20"/>
              </w:rPr>
              <w:t>j.pol</w:t>
            </w:r>
            <w:proofErr w:type="spellEnd"/>
            <w:r w:rsidR="006200DA" w:rsidRPr="006A5734">
              <w:rPr>
                <w:sz w:val="20"/>
                <w:szCs w:val="20"/>
              </w:rPr>
              <w:t>.  adekwatnie odwzorowując cechy tekstu źródłowego</w:t>
            </w:r>
          </w:p>
        </w:tc>
      </w:tr>
      <w:tr w:rsidR="006A5734" w:rsidRPr="006A5734" w14:paraId="3B395BAF" w14:textId="77777777">
        <w:trPr>
          <w:trHeight w:val="698"/>
        </w:trPr>
        <w:tc>
          <w:tcPr>
            <w:tcW w:w="1188" w:type="dxa"/>
            <w:vMerge w:val="restart"/>
          </w:tcPr>
          <w:p w14:paraId="4FC5FEF6" w14:textId="77777777" w:rsidR="0086353A" w:rsidRPr="006A5734" w:rsidRDefault="0086353A" w:rsidP="0086353A">
            <w:pPr>
              <w:pStyle w:val="TableParagraph"/>
              <w:rPr>
                <w:rFonts w:ascii="Times New Roman"/>
                <w:i/>
              </w:rPr>
            </w:pPr>
          </w:p>
          <w:p w14:paraId="79D30B4A" w14:textId="77777777" w:rsidR="0086353A" w:rsidRPr="006A5734" w:rsidRDefault="0086353A" w:rsidP="0086353A">
            <w:pPr>
              <w:pStyle w:val="TableParagraph"/>
              <w:rPr>
                <w:rFonts w:ascii="Times New Roman"/>
                <w:i/>
              </w:rPr>
            </w:pPr>
          </w:p>
          <w:p w14:paraId="3065139D" w14:textId="77777777" w:rsidR="0086353A" w:rsidRPr="006A5734" w:rsidRDefault="0086353A" w:rsidP="0086353A">
            <w:pPr>
              <w:pStyle w:val="TableParagraph"/>
              <w:rPr>
                <w:rFonts w:ascii="Times New Roman"/>
                <w:i/>
              </w:rPr>
            </w:pPr>
          </w:p>
          <w:p w14:paraId="30AE4015" w14:textId="77777777" w:rsidR="0086353A" w:rsidRPr="006A5734" w:rsidRDefault="0086353A" w:rsidP="0086353A">
            <w:pPr>
              <w:pStyle w:val="TableParagraph"/>
              <w:rPr>
                <w:rFonts w:ascii="Times New Roman"/>
                <w:i/>
              </w:rPr>
            </w:pPr>
          </w:p>
          <w:p w14:paraId="27DD3B80" w14:textId="77777777" w:rsidR="0086353A" w:rsidRPr="006A5734" w:rsidRDefault="0086353A" w:rsidP="0086353A">
            <w:pPr>
              <w:pStyle w:val="TableParagraph"/>
              <w:spacing w:before="173"/>
              <w:ind w:left="203"/>
              <w:rPr>
                <w:b/>
                <w:sz w:val="20"/>
              </w:rPr>
            </w:pPr>
            <w:r w:rsidRPr="006A5734">
              <w:rPr>
                <w:b/>
                <w:sz w:val="20"/>
              </w:rPr>
              <w:t>P6S_UK</w:t>
            </w:r>
          </w:p>
        </w:tc>
        <w:tc>
          <w:tcPr>
            <w:tcW w:w="1702" w:type="dxa"/>
            <w:vMerge w:val="restart"/>
          </w:tcPr>
          <w:p w14:paraId="6D40571E" w14:textId="77777777" w:rsidR="0086353A" w:rsidRPr="006A5734" w:rsidRDefault="0086353A" w:rsidP="0086353A">
            <w:pPr>
              <w:pStyle w:val="TableParagraph"/>
              <w:ind w:left="107" w:right="173"/>
              <w:rPr>
                <w:sz w:val="20"/>
              </w:rPr>
            </w:pPr>
            <w:r w:rsidRPr="006A5734">
              <w:rPr>
                <w:w w:val="95"/>
                <w:sz w:val="20"/>
              </w:rPr>
              <w:t xml:space="preserve">Komunikowanie </w:t>
            </w:r>
            <w:r w:rsidRPr="006A5734">
              <w:rPr>
                <w:sz w:val="20"/>
              </w:rPr>
              <w:t>się - odbieranie i tworzenie wypowiedzi, upowszechnia- nie</w:t>
            </w:r>
            <w:r w:rsidRPr="006A5734">
              <w:rPr>
                <w:spacing w:val="-1"/>
                <w:sz w:val="20"/>
              </w:rPr>
              <w:t xml:space="preserve"> </w:t>
            </w:r>
            <w:r w:rsidRPr="006A5734">
              <w:rPr>
                <w:sz w:val="20"/>
              </w:rPr>
              <w:t>wiedzy</w:t>
            </w:r>
          </w:p>
          <w:p w14:paraId="585B0DE3" w14:textId="77777777" w:rsidR="0086353A" w:rsidRPr="006A5734" w:rsidRDefault="0086353A" w:rsidP="0086353A">
            <w:pPr>
              <w:pStyle w:val="TableParagraph"/>
              <w:ind w:left="107" w:right="364"/>
              <w:rPr>
                <w:sz w:val="20"/>
              </w:rPr>
            </w:pPr>
            <w:r w:rsidRPr="006A5734">
              <w:rPr>
                <w:sz w:val="20"/>
              </w:rPr>
              <w:t>w środowisku naukowym</w:t>
            </w:r>
          </w:p>
          <w:p w14:paraId="38309E33" w14:textId="77777777" w:rsidR="0086353A" w:rsidRPr="006A5734" w:rsidRDefault="0086353A" w:rsidP="0086353A">
            <w:pPr>
              <w:pStyle w:val="TableParagraph"/>
              <w:spacing w:line="230" w:lineRule="atLeast"/>
              <w:ind w:left="107" w:right="308"/>
              <w:rPr>
                <w:sz w:val="20"/>
              </w:rPr>
            </w:pPr>
            <w:r w:rsidRPr="006A5734">
              <w:rPr>
                <w:sz w:val="20"/>
              </w:rPr>
              <w:t>i posługiwanie się językiem obcym</w:t>
            </w:r>
          </w:p>
        </w:tc>
        <w:tc>
          <w:tcPr>
            <w:tcW w:w="5016" w:type="dxa"/>
            <w:tcBorders>
              <w:bottom w:val="dashed" w:sz="4" w:space="0" w:color="000000"/>
            </w:tcBorders>
          </w:tcPr>
          <w:p w14:paraId="3C31D11C" w14:textId="77777777" w:rsidR="0086353A" w:rsidRPr="006A5734" w:rsidRDefault="0086353A" w:rsidP="0086353A">
            <w:pPr>
              <w:pStyle w:val="TableParagraph"/>
              <w:spacing w:before="119"/>
              <w:ind w:left="107" w:right="109"/>
              <w:rPr>
                <w:sz w:val="20"/>
              </w:rPr>
            </w:pPr>
            <w:r w:rsidRPr="006A5734">
              <w:rPr>
                <w:sz w:val="20"/>
              </w:rPr>
              <w:t>komunikować się z otoczeniem z użyciem specjalistycznej terminologii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407DC07D" w14:textId="07AA5A63" w:rsidR="0086353A" w:rsidRPr="006A5734" w:rsidRDefault="0086353A" w:rsidP="0086353A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K1P_U0</w:t>
            </w:r>
            <w:r w:rsidR="00DF72B3" w:rsidRPr="006A5734">
              <w:rPr>
                <w:rFonts w:eastAsia="Times New Roman"/>
                <w:lang w:eastAsia="zh-CN"/>
              </w:rPr>
              <w:t>6</w:t>
            </w:r>
          </w:p>
          <w:p w14:paraId="7B112A7B" w14:textId="77777777" w:rsidR="0086353A" w:rsidRPr="006A5734" w:rsidRDefault="0086353A" w:rsidP="0086353A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K1P_U09</w:t>
            </w:r>
          </w:p>
          <w:p w14:paraId="5E2FFD0E" w14:textId="2AB71C2C" w:rsidR="0086353A" w:rsidRPr="006A5734" w:rsidRDefault="0086353A" w:rsidP="008635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4D925C42" w14:textId="112C99AC" w:rsidR="0086353A" w:rsidRPr="006A5734" w:rsidRDefault="006200D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B/8. PNJA – redagowanie i edycja tekstu</w:t>
            </w:r>
          </w:p>
          <w:p w14:paraId="720BF2C6" w14:textId="7C385345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C/1</w:t>
            </w:r>
            <w:r w:rsidR="00452A99" w:rsidRPr="006A5734">
              <w:rPr>
                <w:sz w:val="20"/>
                <w:szCs w:val="20"/>
              </w:rPr>
              <w:t>9</w:t>
            </w:r>
            <w:r w:rsidRPr="006A5734">
              <w:rPr>
                <w:sz w:val="20"/>
                <w:szCs w:val="20"/>
              </w:rPr>
              <w:t xml:space="preserve"> Wybrane zagadnienia z zakresu historii Wielkiej Brytanii i Stanów Zjednoczonych</w:t>
            </w: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222ECF67" w14:textId="40080FD3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U0</w:t>
            </w:r>
            <w:r w:rsidR="006200DA" w:rsidRPr="006A5734">
              <w:rPr>
                <w:b/>
                <w:sz w:val="20"/>
                <w:szCs w:val="20"/>
              </w:rPr>
              <w:t>3</w:t>
            </w:r>
            <w:r w:rsidRPr="006A5734">
              <w:rPr>
                <w:b/>
                <w:sz w:val="20"/>
                <w:szCs w:val="20"/>
              </w:rPr>
              <w:t>.</w:t>
            </w:r>
            <w:r w:rsidRPr="006A5734">
              <w:rPr>
                <w:sz w:val="20"/>
                <w:szCs w:val="20"/>
              </w:rPr>
              <w:t xml:space="preserve"> </w:t>
            </w:r>
            <w:r w:rsidR="006200DA" w:rsidRPr="006A5734">
              <w:rPr>
                <w:sz w:val="20"/>
                <w:szCs w:val="20"/>
              </w:rPr>
              <w:t>Student potrafi zaplanować i stworzyć logiczne, spójne i klarowne wypowiedzi pisemne różnego typu.</w:t>
            </w:r>
          </w:p>
          <w:p w14:paraId="4F6D9D53" w14:textId="06CF93B7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U0</w:t>
            </w:r>
            <w:r w:rsidR="006200DA" w:rsidRPr="006A5734">
              <w:rPr>
                <w:b/>
                <w:sz w:val="20"/>
                <w:szCs w:val="20"/>
              </w:rPr>
              <w:t>3</w:t>
            </w:r>
            <w:r w:rsidRPr="006A5734">
              <w:rPr>
                <w:sz w:val="20"/>
                <w:szCs w:val="20"/>
              </w:rPr>
              <w:t xml:space="preserve">. </w:t>
            </w:r>
            <w:r w:rsidR="006200DA" w:rsidRPr="006A5734">
              <w:rPr>
                <w:sz w:val="20"/>
                <w:szCs w:val="20"/>
              </w:rPr>
              <w:t>Student potrafi posługiwać się specjalistyczną terminologią w zakresie historii oraz odpowiednimi dla sytuacji rejestrami języka angielskiego</w:t>
            </w:r>
          </w:p>
        </w:tc>
      </w:tr>
      <w:tr w:rsidR="006A5734" w:rsidRPr="006A5734" w14:paraId="3591C79B" w14:textId="77777777">
        <w:trPr>
          <w:trHeight w:val="837"/>
        </w:trPr>
        <w:tc>
          <w:tcPr>
            <w:tcW w:w="1188" w:type="dxa"/>
            <w:vMerge/>
            <w:tcBorders>
              <w:top w:val="nil"/>
            </w:tcBorders>
          </w:tcPr>
          <w:p w14:paraId="227F1CF2" w14:textId="77777777" w:rsidR="0086353A" w:rsidRPr="006A5734" w:rsidRDefault="0086353A" w:rsidP="0086353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018637A0" w14:textId="77777777" w:rsidR="0086353A" w:rsidRPr="006A5734" w:rsidRDefault="0086353A" w:rsidP="0086353A">
            <w:pPr>
              <w:rPr>
                <w:sz w:val="2"/>
                <w:szCs w:val="2"/>
              </w:rPr>
            </w:pPr>
          </w:p>
        </w:tc>
        <w:tc>
          <w:tcPr>
            <w:tcW w:w="5016" w:type="dxa"/>
            <w:tcBorders>
              <w:top w:val="dashed" w:sz="4" w:space="0" w:color="000000"/>
              <w:bottom w:val="dashed" w:sz="4" w:space="0" w:color="000000"/>
            </w:tcBorders>
          </w:tcPr>
          <w:p w14:paraId="1510A216" w14:textId="77777777" w:rsidR="0086353A" w:rsidRPr="006A5734" w:rsidRDefault="0086353A" w:rsidP="0086353A">
            <w:pPr>
              <w:pStyle w:val="TableParagraph"/>
              <w:spacing w:before="189"/>
              <w:ind w:left="107" w:right="165"/>
              <w:rPr>
                <w:sz w:val="20"/>
              </w:rPr>
            </w:pPr>
            <w:r w:rsidRPr="006A5734">
              <w:rPr>
                <w:sz w:val="20"/>
              </w:rPr>
              <w:t>brać udział w debacie – przedstawiać i oceniać różne opinie i stanowiska oraz dyskutować o nich</w:t>
            </w:r>
          </w:p>
        </w:tc>
        <w:tc>
          <w:tcPr>
            <w:tcW w:w="141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409D02A7" w14:textId="77777777" w:rsidR="0086353A" w:rsidRPr="006A5734" w:rsidRDefault="0086353A" w:rsidP="0086353A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K1P_U07</w:t>
            </w:r>
          </w:p>
          <w:p w14:paraId="3A26D8DF" w14:textId="06A0FAA9" w:rsidR="0086353A" w:rsidRPr="006A5734" w:rsidRDefault="0086353A" w:rsidP="008635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F5AAECC" w14:textId="5420A95C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C/1</w:t>
            </w:r>
            <w:r w:rsidR="00452A99" w:rsidRPr="006A5734">
              <w:rPr>
                <w:sz w:val="20"/>
                <w:szCs w:val="20"/>
              </w:rPr>
              <w:t>9</w:t>
            </w:r>
            <w:r w:rsidRPr="006A5734">
              <w:rPr>
                <w:sz w:val="20"/>
                <w:szCs w:val="20"/>
              </w:rPr>
              <w:t xml:space="preserve"> Wybrane zagadnienia z zakresu historii Wielkiej Brytanii i Stanów Zjednoczonych</w:t>
            </w:r>
          </w:p>
        </w:tc>
        <w:tc>
          <w:tcPr>
            <w:tcW w:w="343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54F0D114" w14:textId="051AC563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U0</w:t>
            </w:r>
            <w:r w:rsidR="00DF72B3" w:rsidRPr="006A5734">
              <w:rPr>
                <w:b/>
                <w:sz w:val="20"/>
                <w:szCs w:val="20"/>
              </w:rPr>
              <w:t>4</w:t>
            </w:r>
            <w:r w:rsidRPr="006A5734">
              <w:rPr>
                <w:sz w:val="20"/>
                <w:szCs w:val="20"/>
              </w:rPr>
              <w:t>.</w:t>
            </w:r>
            <w:r w:rsidR="00DF72B3" w:rsidRPr="006A5734">
              <w:t xml:space="preserve"> </w:t>
            </w:r>
            <w:r w:rsidR="00DF72B3" w:rsidRPr="006A5734">
              <w:rPr>
                <w:sz w:val="20"/>
                <w:szCs w:val="20"/>
              </w:rPr>
              <w:t>Potrafi formułować i merytorycznie uzasadniać stawiane tezy, odnosząc się do poglądów innych autorów (z poszanowaniem ich własności intelektualnej) oraz formułować wnioski i sądy własne dotyczące procesów historycznych</w:t>
            </w:r>
          </w:p>
        </w:tc>
      </w:tr>
      <w:tr w:rsidR="006A5734" w:rsidRPr="006A5734" w14:paraId="78C14514" w14:textId="77777777">
        <w:trPr>
          <w:trHeight w:val="973"/>
        </w:trPr>
        <w:tc>
          <w:tcPr>
            <w:tcW w:w="1188" w:type="dxa"/>
            <w:vMerge/>
            <w:tcBorders>
              <w:top w:val="nil"/>
            </w:tcBorders>
          </w:tcPr>
          <w:p w14:paraId="34A348E5" w14:textId="77777777" w:rsidR="0086353A" w:rsidRPr="006A5734" w:rsidRDefault="0086353A" w:rsidP="0086353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77304CE2" w14:textId="77777777" w:rsidR="0086353A" w:rsidRPr="006A5734" w:rsidRDefault="0086353A" w:rsidP="0086353A">
            <w:pPr>
              <w:rPr>
                <w:sz w:val="2"/>
                <w:szCs w:val="2"/>
              </w:rPr>
            </w:pPr>
          </w:p>
        </w:tc>
        <w:tc>
          <w:tcPr>
            <w:tcW w:w="5016" w:type="dxa"/>
            <w:tcBorders>
              <w:top w:val="dashed" w:sz="4" w:space="0" w:color="000000"/>
            </w:tcBorders>
          </w:tcPr>
          <w:p w14:paraId="13027630" w14:textId="77777777" w:rsidR="0086353A" w:rsidRPr="006A5734" w:rsidRDefault="0086353A" w:rsidP="0086353A">
            <w:pPr>
              <w:pStyle w:val="TableParagraph"/>
              <w:spacing w:before="141"/>
              <w:ind w:left="107" w:right="666"/>
              <w:rPr>
                <w:sz w:val="20"/>
              </w:rPr>
            </w:pPr>
            <w:r w:rsidRPr="006A5734">
              <w:rPr>
                <w:sz w:val="20"/>
              </w:rPr>
              <w:t>posługiwać się językiem obcym na poziomie B2 Europejskiego Systemu Opisu Kształcenia Językowego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607CBB1E" w14:textId="3A917758" w:rsidR="0086353A" w:rsidRPr="006A5734" w:rsidRDefault="0086353A" w:rsidP="0086353A">
            <w:pPr>
              <w:pStyle w:val="TableParagraph"/>
              <w:rPr>
                <w:rFonts w:ascii="Times New Roman"/>
                <w:sz w:val="20"/>
              </w:rPr>
            </w:pPr>
            <w:r w:rsidRPr="006A5734">
              <w:rPr>
                <w:rFonts w:eastAsia="Times New Roman"/>
                <w:lang w:eastAsia="zh-CN"/>
              </w:rPr>
              <w:t>K1P_U11</w:t>
            </w: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0845372B" w14:textId="0C5F841C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A/5.1 Język hiszpański</w:t>
            </w:r>
          </w:p>
          <w:p w14:paraId="2C236A22" w14:textId="50138447" w:rsidR="0086353A" w:rsidRPr="006A5734" w:rsidRDefault="0086353A" w:rsidP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A/5.2 Język niemiecki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79984B9D" w14:textId="4407B443" w:rsidR="00DF72B3" w:rsidRPr="006A5734" w:rsidRDefault="0086353A" w:rsidP="00DF72B3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</w:t>
            </w:r>
            <w:r w:rsidR="00DF72B3" w:rsidRPr="006A5734">
              <w:rPr>
                <w:b/>
                <w:sz w:val="20"/>
                <w:szCs w:val="20"/>
              </w:rPr>
              <w:t>04</w:t>
            </w:r>
            <w:r w:rsidRPr="006A5734">
              <w:rPr>
                <w:sz w:val="20"/>
                <w:szCs w:val="20"/>
              </w:rPr>
              <w:t xml:space="preserve">. </w:t>
            </w:r>
            <w:r w:rsidR="00DF72B3" w:rsidRPr="006A5734">
              <w:rPr>
                <w:sz w:val="20"/>
                <w:szCs w:val="20"/>
              </w:rPr>
              <w:t>Student posługuje się językiem hiszpańskim wykorzystując wszystkie umiejętności językowe: czytanie, mówienie, słuchanie oraz pisanie na poziomie B2 ESOKJ.</w:t>
            </w:r>
          </w:p>
          <w:p w14:paraId="65AB53F8" w14:textId="36615AC6" w:rsidR="0086353A" w:rsidRPr="006A5734" w:rsidRDefault="0086353A" w:rsidP="00DF72B3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</w:t>
            </w:r>
            <w:r w:rsidR="00DF72B3" w:rsidRPr="006A5734">
              <w:rPr>
                <w:b/>
                <w:sz w:val="20"/>
                <w:szCs w:val="20"/>
              </w:rPr>
              <w:t>03</w:t>
            </w:r>
            <w:r w:rsidRPr="006A5734">
              <w:rPr>
                <w:sz w:val="20"/>
                <w:szCs w:val="20"/>
              </w:rPr>
              <w:t>.</w:t>
            </w:r>
            <w:r w:rsidR="00DF72B3" w:rsidRPr="006A5734">
              <w:rPr>
                <w:sz w:val="20"/>
                <w:szCs w:val="20"/>
              </w:rPr>
              <w:t xml:space="preserve"> Student formułuje różnorodne złożone wypowiedzi ustne i pisemne, poprawnie stosując struktury leksykalno-gramatyczne adekwatne do poziomu językowego B2 ESOKJ.</w:t>
            </w:r>
          </w:p>
        </w:tc>
      </w:tr>
    </w:tbl>
    <w:p w14:paraId="2984175D" w14:textId="77777777" w:rsidR="00665C05" w:rsidRPr="006A5734" w:rsidRDefault="00665C05">
      <w:pPr>
        <w:rPr>
          <w:rFonts w:ascii="Times New Roman"/>
          <w:sz w:val="20"/>
        </w:rPr>
        <w:sectPr w:rsidR="00665C05" w:rsidRPr="006A5734" w:rsidSect="00721073">
          <w:pgSz w:w="16840" w:h="11910" w:orient="landscape"/>
          <w:pgMar w:top="1134" w:right="840" w:bottom="851" w:left="880" w:header="468" w:footer="21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702"/>
        <w:gridCol w:w="5016"/>
        <w:gridCol w:w="1416"/>
        <w:gridCol w:w="2126"/>
        <w:gridCol w:w="3432"/>
      </w:tblGrid>
      <w:tr w:rsidR="006A5734" w:rsidRPr="006A5734" w14:paraId="0F9E1D3F" w14:textId="77777777">
        <w:trPr>
          <w:trHeight w:val="765"/>
        </w:trPr>
        <w:tc>
          <w:tcPr>
            <w:tcW w:w="1188" w:type="dxa"/>
            <w:vMerge w:val="restart"/>
          </w:tcPr>
          <w:p w14:paraId="4B811171" w14:textId="77777777" w:rsidR="00665C05" w:rsidRPr="006A5734" w:rsidRDefault="00665C05">
            <w:pPr>
              <w:pStyle w:val="TableParagraph"/>
              <w:rPr>
                <w:rFonts w:ascii="Times New Roman"/>
                <w:i/>
              </w:rPr>
            </w:pPr>
          </w:p>
          <w:p w14:paraId="318700E8" w14:textId="77777777" w:rsidR="00665C05" w:rsidRPr="006A5734" w:rsidRDefault="00665C05">
            <w:pPr>
              <w:pStyle w:val="TableParagraph"/>
              <w:rPr>
                <w:rFonts w:ascii="Times New Roman"/>
                <w:i/>
              </w:rPr>
            </w:pPr>
          </w:p>
          <w:p w14:paraId="233A8A7E" w14:textId="77777777" w:rsidR="00665C05" w:rsidRPr="006A5734" w:rsidRDefault="008640CC">
            <w:pPr>
              <w:pStyle w:val="TableParagraph"/>
              <w:spacing w:before="153"/>
              <w:ind w:left="199"/>
              <w:rPr>
                <w:b/>
                <w:sz w:val="20"/>
              </w:rPr>
            </w:pPr>
            <w:r w:rsidRPr="006A5734">
              <w:rPr>
                <w:b/>
                <w:sz w:val="20"/>
              </w:rPr>
              <w:t>P6S_UO</w:t>
            </w:r>
          </w:p>
        </w:tc>
        <w:tc>
          <w:tcPr>
            <w:tcW w:w="1702" w:type="dxa"/>
            <w:vMerge w:val="restart"/>
          </w:tcPr>
          <w:p w14:paraId="17DFBED2" w14:textId="77777777" w:rsidR="00665C05" w:rsidRPr="006A5734" w:rsidRDefault="008640CC">
            <w:pPr>
              <w:pStyle w:val="TableParagraph"/>
              <w:spacing w:before="162"/>
              <w:ind w:left="107" w:right="515"/>
              <w:rPr>
                <w:sz w:val="20"/>
              </w:rPr>
            </w:pPr>
            <w:r w:rsidRPr="006A5734">
              <w:rPr>
                <w:sz w:val="20"/>
              </w:rPr>
              <w:t>Organizacja pracy - planowanie i praca zespołowa</w:t>
            </w:r>
          </w:p>
        </w:tc>
        <w:tc>
          <w:tcPr>
            <w:tcW w:w="5016" w:type="dxa"/>
            <w:tcBorders>
              <w:bottom w:val="dashed" w:sz="4" w:space="0" w:color="000000"/>
            </w:tcBorders>
          </w:tcPr>
          <w:p w14:paraId="394D7515" w14:textId="77777777" w:rsidR="00665C05" w:rsidRPr="006A5734" w:rsidRDefault="008640CC">
            <w:pPr>
              <w:pStyle w:val="TableParagraph"/>
              <w:ind w:left="107" w:right="376"/>
              <w:rPr>
                <w:sz w:val="20"/>
              </w:rPr>
            </w:pPr>
            <w:r w:rsidRPr="006A5734">
              <w:rPr>
                <w:sz w:val="20"/>
              </w:rPr>
              <w:t>planować i organizować pracę – indywidualną oraz w zespole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07B56DE0" w14:textId="670243E7" w:rsidR="00DF72B3" w:rsidRPr="006A5734" w:rsidRDefault="00DF72B3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K1P_U04</w:t>
            </w:r>
          </w:p>
          <w:p w14:paraId="5CF3D3ED" w14:textId="64F79D03" w:rsidR="00DF72B3" w:rsidRPr="006A5734" w:rsidRDefault="00DF72B3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K1P_U12</w:t>
            </w:r>
          </w:p>
          <w:p w14:paraId="6B91747A" w14:textId="73185658" w:rsidR="0006255F" w:rsidRPr="006A5734" w:rsidRDefault="007E48C8">
            <w:pPr>
              <w:pStyle w:val="TableParagraph"/>
              <w:rPr>
                <w:rFonts w:ascii="Times New Roman"/>
                <w:sz w:val="18"/>
              </w:rPr>
            </w:pPr>
            <w:r w:rsidRPr="006A5734">
              <w:rPr>
                <w:rFonts w:eastAsia="Times New Roman"/>
                <w:lang w:eastAsia="zh-CN"/>
              </w:rPr>
              <w:t>K1P_U14</w:t>
            </w: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462E61F5" w14:textId="40E8ADAA" w:rsidR="00665C05" w:rsidRPr="006A5734" w:rsidRDefault="00800E83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E/</w:t>
            </w:r>
            <w:r w:rsidR="00452A99" w:rsidRPr="006A5734">
              <w:rPr>
                <w:sz w:val="20"/>
                <w:szCs w:val="20"/>
              </w:rPr>
              <w:t>4</w:t>
            </w:r>
            <w:r w:rsidR="00DF72B3" w:rsidRPr="006A5734">
              <w:rPr>
                <w:sz w:val="20"/>
                <w:szCs w:val="20"/>
              </w:rPr>
              <w:t>7</w:t>
            </w:r>
            <w:r w:rsidRPr="006A5734">
              <w:rPr>
                <w:sz w:val="20"/>
                <w:szCs w:val="20"/>
              </w:rPr>
              <w:t xml:space="preserve"> Metodyka pracy z uczniem ze specjalnymi potrzebami edukacyjnymi</w:t>
            </w: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7C70D4BC" w14:textId="2DF0346F" w:rsidR="00665C05" w:rsidRPr="006A5734" w:rsidRDefault="00800E83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</w:t>
            </w:r>
            <w:r w:rsidR="00DF72B3" w:rsidRPr="006A5734">
              <w:rPr>
                <w:b/>
                <w:sz w:val="20"/>
                <w:szCs w:val="20"/>
              </w:rPr>
              <w:t>03</w:t>
            </w:r>
            <w:r w:rsidRPr="006A5734">
              <w:rPr>
                <w:sz w:val="20"/>
                <w:szCs w:val="20"/>
              </w:rPr>
              <w:t>.</w:t>
            </w:r>
            <w:r w:rsidR="00DF72B3" w:rsidRPr="006A5734">
              <w:rPr>
                <w:sz w:val="20"/>
                <w:szCs w:val="20"/>
              </w:rPr>
              <w:t xml:space="preserve"> Student potrafi projektować i prowadzić badania diagnostyczne w stosunku do uczniów o SPE oraz planować działania wspierające ich rozwój oraz aktywność w procesie kształcenia.</w:t>
            </w:r>
          </w:p>
        </w:tc>
      </w:tr>
      <w:tr w:rsidR="006A5734" w:rsidRPr="006A5734" w14:paraId="4E4E8EFA" w14:textId="77777777">
        <w:trPr>
          <w:trHeight w:val="700"/>
        </w:trPr>
        <w:tc>
          <w:tcPr>
            <w:tcW w:w="1188" w:type="dxa"/>
            <w:vMerge/>
            <w:tcBorders>
              <w:top w:val="nil"/>
            </w:tcBorders>
          </w:tcPr>
          <w:p w14:paraId="3FD4B18F" w14:textId="77777777" w:rsidR="00665C05" w:rsidRPr="006A5734" w:rsidRDefault="00665C05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5DAC9337" w14:textId="77777777" w:rsidR="00665C05" w:rsidRPr="006A5734" w:rsidRDefault="00665C05">
            <w:pPr>
              <w:rPr>
                <w:sz w:val="2"/>
                <w:szCs w:val="2"/>
              </w:rPr>
            </w:pPr>
          </w:p>
        </w:tc>
        <w:tc>
          <w:tcPr>
            <w:tcW w:w="5016" w:type="dxa"/>
            <w:tcBorders>
              <w:top w:val="dashed" w:sz="4" w:space="0" w:color="000000"/>
            </w:tcBorders>
          </w:tcPr>
          <w:p w14:paraId="40987DC5" w14:textId="77777777" w:rsidR="00665C05" w:rsidRPr="006A5734" w:rsidRDefault="008640CC">
            <w:pPr>
              <w:pStyle w:val="TableParagraph"/>
              <w:spacing w:before="4" w:line="230" w:lineRule="atLeast"/>
              <w:ind w:left="107" w:right="777"/>
              <w:rPr>
                <w:sz w:val="20"/>
              </w:rPr>
            </w:pPr>
            <w:r w:rsidRPr="006A5734">
              <w:rPr>
                <w:sz w:val="20"/>
              </w:rPr>
              <w:t>współdziałać z innymi osobami w ramach prac zespołowych (także o charakterze interdyscyplinarnym)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374C2038" w14:textId="090E5435" w:rsidR="00665C05" w:rsidRPr="006A5734" w:rsidRDefault="007E48C8">
            <w:pPr>
              <w:pStyle w:val="TableParagraph"/>
              <w:rPr>
                <w:rFonts w:eastAsia="Times New Roman"/>
                <w:sz w:val="20"/>
                <w:szCs w:val="20"/>
                <w:lang w:eastAsia="zh-CN"/>
              </w:rPr>
            </w:pPr>
            <w:r w:rsidRPr="006A5734">
              <w:rPr>
                <w:rFonts w:eastAsia="Times New Roman"/>
                <w:sz w:val="20"/>
                <w:szCs w:val="20"/>
                <w:lang w:eastAsia="zh-CN"/>
              </w:rPr>
              <w:t>K1P_U1</w:t>
            </w:r>
            <w:r w:rsidR="006E7881" w:rsidRPr="006A5734">
              <w:rPr>
                <w:rFonts w:eastAsia="Times New Roman"/>
                <w:sz w:val="20"/>
                <w:szCs w:val="20"/>
                <w:lang w:eastAsia="zh-CN"/>
              </w:rPr>
              <w:t>4</w:t>
            </w:r>
          </w:p>
          <w:p w14:paraId="351DD1C6" w14:textId="49B452C9" w:rsidR="006E7881" w:rsidRPr="006A5734" w:rsidRDefault="006E7881">
            <w:pPr>
              <w:pStyle w:val="TableParagraph"/>
              <w:rPr>
                <w:rFonts w:ascii="Times New Roman"/>
                <w:sz w:val="18"/>
              </w:rPr>
            </w:pPr>
            <w:r w:rsidRPr="006A5734">
              <w:rPr>
                <w:sz w:val="20"/>
                <w:szCs w:val="20"/>
              </w:rPr>
              <w:t>K1P_U15</w:t>
            </w: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4C52F013" w14:textId="44FE4EA0" w:rsidR="006E7881" w:rsidRPr="006A5734" w:rsidRDefault="006E7881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E</w:t>
            </w:r>
            <w:r w:rsidR="009A4297" w:rsidRPr="006A5734">
              <w:rPr>
                <w:sz w:val="20"/>
                <w:szCs w:val="20"/>
              </w:rPr>
              <w:t>/</w:t>
            </w:r>
            <w:r w:rsidRPr="006A5734">
              <w:rPr>
                <w:sz w:val="20"/>
                <w:szCs w:val="20"/>
              </w:rPr>
              <w:t>46. Projekt edukacyjny w języku angielskim</w:t>
            </w:r>
          </w:p>
          <w:p w14:paraId="54055F49" w14:textId="0FC04BC1" w:rsidR="00665C05" w:rsidRPr="006A5734" w:rsidRDefault="00800E83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F/</w:t>
            </w:r>
            <w:r w:rsidR="006E7881" w:rsidRPr="006A5734">
              <w:rPr>
                <w:sz w:val="20"/>
                <w:szCs w:val="20"/>
              </w:rPr>
              <w:t>48</w:t>
            </w:r>
            <w:r w:rsidRPr="006A5734">
              <w:rPr>
                <w:sz w:val="20"/>
                <w:szCs w:val="20"/>
              </w:rPr>
              <w:t xml:space="preserve"> Praktyka zawodowa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7F96E229" w14:textId="0CD53DFB" w:rsidR="006E7881" w:rsidRPr="006A5734" w:rsidRDefault="006E7881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U04.</w:t>
            </w:r>
            <w:r w:rsidRPr="006A5734">
              <w:rPr>
                <w:sz w:val="20"/>
                <w:szCs w:val="20"/>
              </w:rPr>
              <w:t xml:space="preserve"> Student potrafi pracować w zespole – przyjmując w nim różne role – na zasadzie wymiany doświadczeń i współdziałania</w:t>
            </w:r>
          </w:p>
          <w:p w14:paraId="6D2562DC" w14:textId="02C681B2" w:rsidR="00665C05" w:rsidRPr="006A5734" w:rsidRDefault="00800E83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</w:t>
            </w:r>
            <w:r w:rsidR="006E7881" w:rsidRPr="006A5734">
              <w:rPr>
                <w:b/>
                <w:sz w:val="20"/>
                <w:szCs w:val="20"/>
              </w:rPr>
              <w:t>06</w:t>
            </w:r>
            <w:r w:rsidRPr="006A5734">
              <w:rPr>
                <w:b/>
                <w:sz w:val="20"/>
                <w:szCs w:val="20"/>
              </w:rPr>
              <w:t>.</w:t>
            </w:r>
            <w:r w:rsidR="006E7881" w:rsidRPr="006A5734">
              <w:t xml:space="preserve"> </w:t>
            </w:r>
            <w:r w:rsidR="006E7881" w:rsidRPr="006A5734">
              <w:rPr>
                <w:sz w:val="20"/>
                <w:szCs w:val="20"/>
              </w:rPr>
              <w:t>Student potrafi przeprowadzić we współpracy z opiekunem praktyk zawodowych lekcję języka angielskiego, dostosowując metody i techniki pracy do potrzeb i możliwości uczniów (w tym uczniów ze specjalnymi potrzebami edukacyjnymi).</w:t>
            </w:r>
          </w:p>
        </w:tc>
      </w:tr>
      <w:tr w:rsidR="006A5734" w:rsidRPr="006A5734" w14:paraId="4A0C1690" w14:textId="77777777">
        <w:trPr>
          <w:trHeight w:val="1382"/>
        </w:trPr>
        <w:tc>
          <w:tcPr>
            <w:tcW w:w="1188" w:type="dxa"/>
          </w:tcPr>
          <w:p w14:paraId="36CFECCE" w14:textId="77777777" w:rsidR="00665C05" w:rsidRPr="006A5734" w:rsidRDefault="00665C05">
            <w:pPr>
              <w:pStyle w:val="TableParagraph"/>
              <w:rPr>
                <w:rFonts w:ascii="Times New Roman"/>
                <w:i/>
              </w:rPr>
            </w:pPr>
          </w:p>
          <w:p w14:paraId="61BC6876" w14:textId="77777777" w:rsidR="00665C05" w:rsidRPr="006A5734" w:rsidRDefault="00665C05">
            <w:pPr>
              <w:pStyle w:val="TableParagraph"/>
              <w:spacing w:before="4"/>
              <w:rPr>
                <w:rFonts w:ascii="Times New Roman"/>
                <w:i/>
                <w:sz w:val="31"/>
              </w:rPr>
            </w:pPr>
          </w:p>
          <w:p w14:paraId="1400579A" w14:textId="77777777" w:rsidR="00665C05" w:rsidRPr="006A5734" w:rsidRDefault="008640CC">
            <w:pPr>
              <w:pStyle w:val="TableParagraph"/>
              <w:ind w:left="203"/>
              <w:rPr>
                <w:b/>
                <w:sz w:val="20"/>
              </w:rPr>
            </w:pPr>
            <w:r w:rsidRPr="006A5734">
              <w:rPr>
                <w:b/>
                <w:sz w:val="20"/>
              </w:rPr>
              <w:t>P6S_UU</w:t>
            </w:r>
          </w:p>
        </w:tc>
        <w:tc>
          <w:tcPr>
            <w:tcW w:w="1702" w:type="dxa"/>
          </w:tcPr>
          <w:p w14:paraId="6C2D7587" w14:textId="77777777" w:rsidR="00665C05" w:rsidRPr="006A5734" w:rsidRDefault="008640CC">
            <w:pPr>
              <w:pStyle w:val="TableParagraph"/>
              <w:spacing w:before="3" w:line="230" w:lineRule="exact"/>
              <w:ind w:left="107" w:right="242"/>
              <w:rPr>
                <w:sz w:val="20"/>
              </w:rPr>
            </w:pPr>
            <w:r w:rsidRPr="006A5734">
              <w:rPr>
                <w:sz w:val="20"/>
              </w:rPr>
              <w:t>Uczenie się - planowanie własnego rozwoju i rozwoju innych osób</w:t>
            </w:r>
          </w:p>
        </w:tc>
        <w:tc>
          <w:tcPr>
            <w:tcW w:w="5016" w:type="dxa"/>
          </w:tcPr>
          <w:p w14:paraId="270299EE" w14:textId="77777777" w:rsidR="00665C05" w:rsidRPr="006A5734" w:rsidRDefault="00665C05">
            <w:pPr>
              <w:pStyle w:val="TableParagraph"/>
              <w:rPr>
                <w:rFonts w:ascii="Times New Roman"/>
                <w:i/>
              </w:rPr>
            </w:pPr>
          </w:p>
          <w:p w14:paraId="29D809DE" w14:textId="77777777" w:rsidR="00665C05" w:rsidRPr="006A5734" w:rsidRDefault="00665C05">
            <w:pPr>
              <w:pStyle w:val="TableParagraph"/>
              <w:rPr>
                <w:rFonts w:ascii="Times New Roman"/>
                <w:i/>
                <w:sz w:val="18"/>
              </w:rPr>
            </w:pPr>
          </w:p>
          <w:p w14:paraId="5FFF4B49" w14:textId="77777777" w:rsidR="00665C05" w:rsidRPr="006A5734" w:rsidRDefault="008640CC">
            <w:pPr>
              <w:pStyle w:val="TableParagraph"/>
              <w:ind w:left="107" w:right="287"/>
              <w:rPr>
                <w:sz w:val="20"/>
              </w:rPr>
            </w:pPr>
            <w:r w:rsidRPr="006A5734">
              <w:rPr>
                <w:sz w:val="20"/>
              </w:rPr>
              <w:t>samodzielnie planować i realizować własne uczenie się przez całe życie</w:t>
            </w:r>
          </w:p>
        </w:tc>
        <w:tc>
          <w:tcPr>
            <w:tcW w:w="1416" w:type="dxa"/>
          </w:tcPr>
          <w:p w14:paraId="5FF80DDA" w14:textId="6A86ADC5" w:rsidR="00665C05" w:rsidRPr="006A5734" w:rsidRDefault="007E48C8">
            <w:pPr>
              <w:pStyle w:val="TableParagraph"/>
              <w:rPr>
                <w:rFonts w:ascii="Times New Roman"/>
                <w:sz w:val="18"/>
              </w:rPr>
            </w:pPr>
            <w:r w:rsidRPr="006A5734">
              <w:rPr>
                <w:rFonts w:eastAsia="Times New Roman"/>
                <w:lang w:eastAsia="zh-CN"/>
              </w:rPr>
              <w:t>K1P_U16</w:t>
            </w:r>
          </w:p>
        </w:tc>
        <w:tc>
          <w:tcPr>
            <w:tcW w:w="2126" w:type="dxa"/>
          </w:tcPr>
          <w:p w14:paraId="4A385855" w14:textId="46BC6869" w:rsidR="00665C05" w:rsidRPr="006A5734" w:rsidRDefault="009A4297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C/17. Kultura brytyjska</w:t>
            </w:r>
          </w:p>
        </w:tc>
        <w:tc>
          <w:tcPr>
            <w:tcW w:w="3432" w:type="dxa"/>
          </w:tcPr>
          <w:p w14:paraId="6EA1A38C" w14:textId="1AB23929" w:rsidR="00665C05" w:rsidRPr="006A5734" w:rsidRDefault="00800E83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U</w:t>
            </w:r>
            <w:r w:rsidR="009A4297" w:rsidRPr="006A5734">
              <w:rPr>
                <w:b/>
                <w:sz w:val="20"/>
                <w:szCs w:val="20"/>
              </w:rPr>
              <w:t>04</w:t>
            </w:r>
            <w:r w:rsidRPr="006A5734">
              <w:rPr>
                <w:sz w:val="20"/>
                <w:szCs w:val="20"/>
              </w:rPr>
              <w:t xml:space="preserve">. </w:t>
            </w:r>
            <w:r w:rsidR="009A4297" w:rsidRPr="006A5734">
              <w:rPr>
                <w:sz w:val="20"/>
                <w:szCs w:val="20"/>
              </w:rPr>
              <w:t>Potrafi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</w:p>
        </w:tc>
      </w:tr>
      <w:tr w:rsidR="006A5734" w:rsidRPr="006A5734" w14:paraId="45D8DD57" w14:textId="77777777">
        <w:trPr>
          <w:trHeight w:val="394"/>
        </w:trPr>
        <w:tc>
          <w:tcPr>
            <w:tcW w:w="9322" w:type="dxa"/>
            <w:gridSpan w:val="4"/>
          </w:tcPr>
          <w:p w14:paraId="4CCA70F2" w14:textId="77777777" w:rsidR="00665C05" w:rsidRPr="006A5734" w:rsidRDefault="008640CC">
            <w:pPr>
              <w:pStyle w:val="TableParagraph"/>
              <w:spacing w:before="118"/>
              <w:ind w:left="2451" w:right="2441"/>
              <w:jc w:val="center"/>
              <w:rPr>
                <w:b/>
                <w:sz w:val="20"/>
              </w:rPr>
            </w:pPr>
            <w:r w:rsidRPr="006A5734">
              <w:rPr>
                <w:b/>
                <w:sz w:val="20"/>
              </w:rPr>
              <w:t>KOMPETENCJE SPOŁECZNE – jest gotów do:</w:t>
            </w:r>
          </w:p>
        </w:tc>
        <w:tc>
          <w:tcPr>
            <w:tcW w:w="2126" w:type="dxa"/>
          </w:tcPr>
          <w:p w14:paraId="0D5BDD91" w14:textId="77777777" w:rsidR="00665C05" w:rsidRPr="006A5734" w:rsidRDefault="00665C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32" w:type="dxa"/>
          </w:tcPr>
          <w:p w14:paraId="184FBB80" w14:textId="77777777" w:rsidR="00665C05" w:rsidRPr="006A5734" w:rsidRDefault="00665C0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A5734" w:rsidRPr="006A5734" w14:paraId="660F4DDE" w14:textId="77777777">
        <w:trPr>
          <w:trHeight w:val="618"/>
        </w:trPr>
        <w:tc>
          <w:tcPr>
            <w:tcW w:w="1188" w:type="dxa"/>
            <w:vMerge w:val="restart"/>
          </w:tcPr>
          <w:p w14:paraId="2BB02328" w14:textId="77777777" w:rsidR="00665C05" w:rsidRPr="006A5734" w:rsidRDefault="00665C05">
            <w:pPr>
              <w:pStyle w:val="TableParagraph"/>
              <w:rPr>
                <w:rFonts w:ascii="Times New Roman"/>
                <w:i/>
              </w:rPr>
            </w:pPr>
          </w:p>
          <w:p w14:paraId="1F417320" w14:textId="77777777" w:rsidR="00665C05" w:rsidRPr="006A5734" w:rsidRDefault="00665C05">
            <w:pPr>
              <w:pStyle w:val="TableParagraph"/>
              <w:rPr>
                <w:rFonts w:ascii="Times New Roman"/>
                <w:i/>
              </w:rPr>
            </w:pPr>
          </w:p>
          <w:p w14:paraId="2CEA51F1" w14:textId="77777777" w:rsidR="00665C05" w:rsidRPr="006A5734" w:rsidRDefault="00665C05">
            <w:pPr>
              <w:pStyle w:val="TableParagraph"/>
              <w:spacing w:before="5"/>
              <w:rPr>
                <w:rFonts w:ascii="Times New Roman"/>
                <w:i/>
                <w:sz w:val="26"/>
              </w:rPr>
            </w:pPr>
          </w:p>
          <w:p w14:paraId="345650AF" w14:textId="77777777" w:rsidR="00665C05" w:rsidRPr="006A5734" w:rsidRDefault="008640CC">
            <w:pPr>
              <w:pStyle w:val="TableParagraph"/>
              <w:ind w:left="270"/>
              <w:rPr>
                <w:b/>
                <w:sz w:val="20"/>
              </w:rPr>
            </w:pPr>
            <w:r w:rsidRPr="006A5734">
              <w:rPr>
                <w:b/>
                <w:sz w:val="20"/>
              </w:rPr>
              <w:t>P6U_K</w:t>
            </w:r>
          </w:p>
        </w:tc>
        <w:tc>
          <w:tcPr>
            <w:tcW w:w="1702" w:type="dxa"/>
            <w:vMerge w:val="restart"/>
          </w:tcPr>
          <w:p w14:paraId="6E622403" w14:textId="77777777" w:rsidR="00665C05" w:rsidRPr="006A5734" w:rsidRDefault="00665C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16" w:type="dxa"/>
            <w:tcBorders>
              <w:bottom w:val="dashSmallGap" w:sz="4" w:space="0" w:color="000000"/>
            </w:tcBorders>
          </w:tcPr>
          <w:p w14:paraId="460C6A25" w14:textId="77777777" w:rsidR="00665C05" w:rsidRPr="006A5734" w:rsidRDefault="008640CC">
            <w:pPr>
              <w:pStyle w:val="TableParagraph"/>
              <w:spacing w:before="78"/>
              <w:ind w:left="107" w:right="109"/>
              <w:rPr>
                <w:sz w:val="20"/>
              </w:rPr>
            </w:pPr>
            <w:r w:rsidRPr="006A5734">
              <w:rPr>
                <w:sz w:val="20"/>
              </w:rPr>
              <w:t>kultywowania i upowszechniania wzorów właściwego postępowania w środowisku pracy i poza nim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62BB66D7" w14:textId="4A652111" w:rsidR="009A4297" w:rsidRPr="006A5734" w:rsidRDefault="003C443E" w:rsidP="003C443E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K1P_K01</w:t>
            </w:r>
          </w:p>
          <w:p w14:paraId="72E3C6F3" w14:textId="24B276A6" w:rsidR="003C443E" w:rsidRPr="006A5734" w:rsidRDefault="003C443E" w:rsidP="003C443E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K1P_K07</w:t>
            </w:r>
          </w:p>
          <w:p w14:paraId="6D7E803D" w14:textId="25A3DBE1" w:rsidR="009A4297" w:rsidRPr="006A5734" w:rsidRDefault="009A4297" w:rsidP="003C443E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K1P_K06</w:t>
            </w:r>
          </w:p>
          <w:p w14:paraId="6550EC60" w14:textId="009642DD" w:rsidR="00285D5B" w:rsidRPr="006A5734" w:rsidRDefault="00285D5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76EAB166" w14:textId="10591869" w:rsidR="00665C05" w:rsidRPr="006A5734" w:rsidRDefault="00484E9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E/</w:t>
            </w:r>
            <w:r w:rsidR="00452A99" w:rsidRPr="006A5734">
              <w:rPr>
                <w:sz w:val="20"/>
                <w:szCs w:val="20"/>
              </w:rPr>
              <w:t>33</w:t>
            </w:r>
            <w:r w:rsidRPr="006A5734">
              <w:rPr>
                <w:sz w:val="20"/>
                <w:szCs w:val="20"/>
              </w:rPr>
              <w:t xml:space="preserve"> Szkoła i nauczyciel</w:t>
            </w:r>
          </w:p>
          <w:p w14:paraId="0F1CC477" w14:textId="32CF82BA" w:rsidR="00484E9A" w:rsidRPr="006A5734" w:rsidRDefault="00484E9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E/3</w:t>
            </w:r>
            <w:r w:rsidR="00452A99" w:rsidRPr="006A5734">
              <w:rPr>
                <w:sz w:val="20"/>
                <w:szCs w:val="20"/>
              </w:rPr>
              <w:t>5</w:t>
            </w:r>
            <w:r w:rsidRPr="006A5734">
              <w:rPr>
                <w:sz w:val="20"/>
                <w:szCs w:val="20"/>
              </w:rPr>
              <w:t xml:space="preserve"> Warsztaty umiejętności opiekuńczo-wychowawczych</w:t>
            </w:r>
          </w:p>
          <w:p w14:paraId="6C88FE08" w14:textId="332920F7" w:rsidR="00484E9A" w:rsidRPr="006A5734" w:rsidRDefault="00484E9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C/1</w:t>
            </w:r>
            <w:r w:rsidR="00892B0D" w:rsidRPr="006A5734">
              <w:rPr>
                <w:sz w:val="20"/>
                <w:szCs w:val="20"/>
              </w:rPr>
              <w:t>8</w:t>
            </w:r>
            <w:r w:rsidRPr="006A5734">
              <w:rPr>
                <w:sz w:val="20"/>
                <w:szCs w:val="20"/>
              </w:rPr>
              <w:t xml:space="preserve"> Kultura amerykańska</w:t>
            </w: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476B9405" w14:textId="06DD5FBC" w:rsidR="00484E9A" w:rsidRPr="006A5734" w:rsidRDefault="00484E9A" w:rsidP="00484E9A">
            <w:pPr>
              <w:jc w:val="bot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K0</w:t>
            </w:r>
            <w:r w:rsidR="009A4297" w:rsidRPr="006A5734">
              <w:rPr>
                <w:b/>
                <w:sz w:val="20"/>
                <w:szCs w:val="20"/>
              </w:rPr>
              <w:t>6</w:t>
            </w:r>
            <w:r w:rsidRPr="006A5734">
              <w:rPr>
                <w:b/>
                <w:sz w:val="20"/>
                <w:szCs w:val="20"/>
              </w:rPr>
              <w:t>.</w:t>
            </w:r>
            <w:r w:rsidRPr="006A5734">
              <w:rPr>
                <w:sz w:val="20"/>
                <w:szCs w:val="20"/>
              </w:rPr>
              <w:t xml:space="preserve"> </w:t>
            </w:r>
            <w:r w:rsidR="009A4297" w:rsidRPr="006A5734">
              <w:rPr>
                <w:sz w:val="20"/>
                <w:szCs w:val="20"/>
              </w:rPr>
              <w:t>Jest gotów do dostrzegania zmian w szkole zależnych od nauczyciela.</w:t>
            </w:r>
          </w:p>
          <w:p w14:paraId="7C062469" w14:textId="3321E112" w:rsidR="009A4297" w:rsidRPr="006A5734" w:rsidRDefault="00484E9A" w:rsidP="009A4297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K0</w:t>
            </w:r>
            <w:r w:rsidR="009A4297" w:rsidRPr="006A5734">
              <w:rPr>
                <w:b/>
                <w:sz w:val="20"/>
                <w:szCs w:val="20"/>
              </w:rPr>
              <w:t>8</w:t>
            </w:r>
            <w:r w:rsidRPr="006A5734">
              <w:rPr>
                <w:sz w:val="20"/>
                <w:szCs w:val="20"/>
              </w:rPr>
              <w:t xml:space="preserve">. </w:t>
            </w:r>
            <w:r w:rsidR="009A4297" w:rsidRPr="006A5734">
              <w:rPr>
                <w:sz w:val="20"/>
                <w:szCs w:val="20"/>
              </w:rPr>
              <w:t>Student gotów jest do profesjonalnego rozwiązywania konfliktów w klasie szkolnej lub grupie wychowawczej</w:t>
            </w:r>
          </w:p>
          <w:p w14:paraId="5E866CF8" w14:textId="403EAA43" w:rsidR="00484E9A" w:rsidRPr="006A5734" w:rsidRDefault="00484E9A" w:rsidP="009A4297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bCs/>
                <w:sz w:val="20"/>
                <w:szCs w:val="20"/>
              </w:rPr>
              <w:t>K0</w:t>
            </w:r>
            <w:r w:rsidR="009A4297" w:rsidRPr="006A5734">
              <w:rPr>
                <w:b/>
                <w:bCs/>
                <w:sz w:val="20"/>
                <w:szCs w:val="20"/>
              </w:rPr>
              <w:t>6</w:t>
            </w:r>
            <w:r w:rsidRPr="006A5734">
              <w:rPr>
                <w:bCs/>
                <w:sz w:val="20"/>
                <w:szCs w:val="20"/>
              </w:rPr>
              <w:t>.</w:t>
            </w:r>
            <w:r w:rsidR="009A4297" w:rsidRPr="006A5734">
              <w:t xml:space="preserve"> </w:t>
            </w:r>
            <w:r w:rsidR="009A4297" w:rsidRPr="006A5734">
              <w:rPr>
                <w:bCs/>
                <w:sz w:val="20"/>
                <w:szCs w:val="20"/>
              </w:rPr>
              <w:t>Jest gotów do poszerzania własnych zainteresowań, także zawodowych, poprzez uczestnictwo w życiu kulturalnym i społecznym, tzn. poprzez zainteresowanie przejawami współczesnej kultury amerykańskiej – językiem, literaturą, filmem, sztuką, a także życiem intelektualnym, społecznym i politycznym.</w:t>
            </w:r>
          </w:p>
        </w:tc>
      </w:tr>
      <w:tr w:rsidR="006A5734" w:rsidRPr="006A5734" w14:paraId="3C6FA814" w14:textId="77777777">
        <w:trPr>
          <w:trHeight w:val="1151"/>
        </w:trPr>
        <w:tc>
          <w:tcPr>
            <w:tcW w:w="1188" w:type="dxa"/>
            <w:vMerge/>
            <w:tcBorders>
              <w:top w:val="nil"/>
            </w:tcBorders>
          </w:tcPr>
          <w:p w14:paraId="742B2D70" w14:textId="77777777" w:rsidR="00665C05" w:rsidRPr="006A5734" w:rsidRDefault="00665C05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377B2231" w14:textId="77777777" w:rsidR="00665C05" w:rsidRPr="006A5734" w:rsidRDefault="00665C05">
            <w:pPr>
              <w:rPr>
                <w:sz w:val="2"/>
                <w:szCs w:val="2"/>
              </w:rPr>
            </w:pPr>
          </w:p>
        </w:tc>
        <w:tc>
          <w:tcPr>
            <w:tcW w:w="5016" w:type="dxa"/>
            <w:tcBorders>
              <w:top w:val="dashSmallGap" w:sz="4" w:space="0" w:color="000000"/>
            </w:tcBorders>
          </w:tcPr>
          <w:p w14:paraId="09DB7910" w14:textId="77777777" w:rsidR="00665C05" w:rsidRPr="006A5734" w:rsidRDefault="008640CC">
            <w:pPr>
              <w:pStyle w:val="TableParagraph"/>
              <w:spacing w:before="3" w:line="230" w:lineRule="exact"/>
              <w:ind w:left="107" w:right="387"/>
              <w:rPr>
                <w:sz w:val="20"/>
              </w:rPr>
            </w:pPr>
            <w:r w:rsidRPr="006A5734">
              <w:rPr>
                <w:sz w:val="20"/>
              </w:rPr>
              <w:t>samodzielnego podejmowania decyzji, krytycznej oceny działań własnych, działań zespołów, którymi kieruje, i organizacji, w których uczestniczy; przyjmowania odpowiedzialności za skutki tych działań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333FE75E" w14:textId="77777777" w:rsidR="00665C05" w:rsidRPr="006A5734" w:rsidRDefault="00E763F8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K1P_K07</w:t>
            </w:r>
          </w:p>
          <w:p w14:paraId="43C00453" w14:textId="123A65A4" w:rsidR="00E763F8" w:rsidRPr="006A5734" w:rsidRDefault="00E763F8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K1P_K01</w:t>
            </w: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15FAE79F" w14:textId="2F7CEA8F" w:rsidR="00665C05" w:rsidRPr="006A5734" w:rsidRDefault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F/</w:t>
            </w:r>
            <w:r w:rsidR="009A4297" w:rsidRPr="006A5734">
              <w:rPr>
                <w:sz w:val="20"/>
                <w:szCs w:val="20"/>
              </w:rPr>
              <w:t>48</w:t>
            </w:r>
            <w:r w:rsidRPr="006A5734">
              <w:rPr>
                <w:sz w:val="20"/>
                <w:szCs w:val="20"/>
              </w:rPr>
              <w:t xml:space="preserve"> Praktyka zawodowa</w:t>
            </w:r>
          </w:p>
          <w:p w14:paraId="3872AFC1" w14:textId="3CE0CCA7" w:rsidR="0086353A" w:rsidRPr="006A5734" w:rsidRDefault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E/</w:t>
            </w:r>
            <w:r w:rsidR="00892B0D" w:rsidRPr="006A5734">
              <w:rPr>
                <w:sz w:val="20"/>
                <w:szCs w:val="20"/>
              </w:rPr>
              <w:t xml:space="preserve">30 </w:t>
            </w:r>
            <w:r w:rsidRPr="006A5734">
              <w:rPr>
                <w:sz w:val="20"/>
                <w:szCs w:val="20"/>
              </w:rPr>
              <w:t>Podstawy psychologii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6DEF4EB8" w14:textId="5246696A" w:rsidR="00665C05" w:rsidRPr="006A5734" w:rsidRDefault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K0</w:t>
            </w:r>
            <w:r w:rsidR="00E763F8" w:rsidRPr="006A5734">
              <w:rPr>
                <w:b/>
                <w:sz w:val="20"/>
                <w:szCs w:val="20"/>
              </w:rPr>
              <w:t>8</w:t>
            </w:r>
            <w:r w:rsidRPr="006A5734">
              <w:rPr>
                <w:sz w:val="20"/>
                <w:szCs w:val="20"/>
              </w:rPr>
              <w:t xml:space="preserve">. </w:t>
            </w:r>
            <w:r w:rsidR="009A4297" w:rsidRPr="006A5734">
              <w:rPr>
                <w:sz w:val="20"/>
                <w:szCs w:val="20"/>
              </w:rPr>
              <w:t>Student dokonuje ewaluacji własnych działań pedagogicznych i pracuje nad ich doskonaleniem</w:t>
            </w:r>
          </w:p>
          <w:p w14:paraId="22CD6385" w14:textId="60925267" w:rsidR="0086353A" w:rsidRPr="006A5734" w:rsidRDefault="0086353A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K0</w:t>
            </w:r>
            <w:r w:rsidR="00E763F8" w:rsidRPr="006A5734">
              <w:rPr>
                <w:b/>
                <w:sz w:val="20"/>
                <w:szCs w:val="20"/>
              </w:rPr>
              <w:t xml:space="preserve">5. </w:t>
            </w:r>
            <w:r w:rsidR="00E763F8" w:rsidRPr="006A5734">
              <w:rPr>
                <w:sz w:val="20"/>
                <w:szCs w:val="20"/>
              </w:rPr>
              <w:t>Student ma świadomość poziomu i zakresu swojej wiedzy i umiejętności, dostrzega potrzebę stałego doskonalenia się oraz samorealizacji, dokonuje skutecznej samooceny w tym zakresie</w:t>
            </w:r>
            <w:r w:rsidR="00E763F8" w:rsidRPr="006A5734">
              <w:rPr>
                <w:b/>
                <w:sz w:val="20"/>
                <w:szCs w:val="20"/>
              </w:rPr>
              <w:t>.</w:t>
            </w:r>
          </w:p>
        </w:tc>
      </w:tr>
      <w:tr w:rsidR="006A5734" w:rsidRPr="006A5734" w14:paraId="26E77439" w14:textId="77777777">
        <w:trPr>
          <w:trHeight w:val="514"/>
        </w:trPr>
        <w:tc>
          <w:tcPr>
            <w:tcW w:w="1188" w:type="dxa"/>
            <w:vMerge w:val="restart"/>
          </w:tcPr>
          <w:p w14:paraId="228FDB0A" w14:textId="77777777" w:rsidR="00325F59" w:rsidRPr="006A5734" w:rsidRDefault="00325F59" w:rsidP="00325F59">
            <w:pPr>
              <w:pStyle w:val="TableParagraph"/>
              <w:rPr>
                <w:rFonts w:ascii="Times New Roman"/>
                <w:i/>
              </w:rPr>
            </w:pPr>
          </w:p>
          <w:p w14:paraId="03D2C4F6" w14:textId="77777777" w:rsidR="00325F59" w:rsidRPr="006A5734" w:rsidRDefault="00325F59" w:rsidP="00325F59">
            <w:pPr>
              <w:pStyle w:val="TableParagraph"/>
              <w:rPr>
                <w:rFonts w:ascii="Times New Roman"/>
                <w:i/>
              </w:rPr>
            </w:pPr>
          </w:p>
          <w:p w14:paraId="47DAB8EE" w14:textId="77777777" w:rsidR="00325F59" w:rsidRPr="006A5734" w:rsidRDefault="00325F59" w:rsidP="00325F59">
            <w:pPr>
              <w:pStyle w:val="TableParagraph"/>
              <w:spacing w:before="135"/>
              <w:ind w:left="203"/>
              <w:rPr>
                <w:b/>
                <w:sz w:val="20"/>
              </w:rPr>
            </w:pPr>
            <w:r w:rsidRPr="006A5734">
              <w:rPr>
                <w:b/>
                <w:sz w:val="20"/>
              </w:rPr>
              <w:t>P6S_KK</w:t>
            </w:r>
          </w:p>
        </w:tc>
        <w:tc>
          <w:tcPr>
            <w:tcW w:w="1702" w:type="dxa"/>
            <w:vMerge w:val="restart"/>
          </w:tcPr>
          <w:p w14:paraId="2CF558B4" w14:textId="77777777" w:rsidR="00325F59" w:rsidRPr="006A5734" w:rsidRDefault="00325F59" w:rsidP="00325F59">
            <w:pPr>
              <w:pStyle w:val="TableParagraph"/>
              <w:spacing w:before="6"/>
              <w:rPr>
                <w:rFonts w:ascii="Times New Roman"/>
                <w:i/>
                <w:sz w:val="32"/>
              </w:rPr>
            </w:pPr>
          </w:p>
          <w:p w14:paraId="5B58CDDA" w14:textId="77777777" w:rsidR="00325F59" w:rsidRPr="006A5734" w:rsidRDefault="00325F59" w:rsidP="00325F59">
            <w:pPr>
              <w:pStyle w:val="TableParagraph"/>
              <w:spacing w:before="1"/>
              <w:ind w:left="107" w:right="173"/>
              <w:rPr>
                <w:sz w:val="20"/>
              </w:rPr>
            </w:pPr>
            <w:r w:rsidRPr="006A5734">
              <w:rPr>
                <w:sz w:val="20"/>
              </w:rPr>
              <w:t xml:space="preserve">Oceny - </w:t>
            </w:r>
            <w:r w:rsidRPr="006A5734">
              <w:rPr>
                <w:w w:val="95"/>
                <w:sz w:val="20"/>
              </w:rPr>
              <w:t>krytyczne podejście</w:t>
            </w:r>
          </w:p>
        </w:tc>
        <w:tc>
          <w:tcPr>
            <w:tcW w:w="5016" w:type="dxa"/>
            <w:tcBorders>
              <w:bottom w:val="dashed" w:sz="4" w:space="0" w:color="000000"/>
            </w:tcBorders>
          </w:tcPr>
          <w:p w14:paraId="78DE0393" w14:textId="77777777" w:rsidR="00325F59" w:rsidRPr="006A5734" w:rsidRDefault="00325F59" w:rsidP="00325F59">
            <w:pPr>
              <w:pStyle w:val="TableParagraph"/>
              <w:spacing w:before="24"/>
              <w:ind w:left="107" w:right="465"/>
              <w:rPr>
                <w:sz w:val="20"/>
              </w:rPr>
            </w:pPr>
            <w:r w:rsidRPr="006A5734">
              <w:rPr>
                <w:sz w:val="20"/>
              </w:rPr>
              <w:t>krytycznej oceny posiadanej wiedzy i odbieranych treści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783C275E" w14:textId="4C09A44F" w:rsidR="00325F59" w:rsidRPr="006A5734" w:rsidRDefault="00325F59" w:rsidP="00325F59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 w:rsidRPr="006A5734">
              <w:rPr>
                <w:rFonts w:eastAsia="Times New Roman"/>
                <w:sz w:val="20"/>
                <w:szCs w:val="20"/>
                <w:lang w:eastAsia="zh-CN"/>
              </w:rPr>
              <w:t>K1P_</w:t>
            </w:r>
            <w:r w:rsidR="006D01FB" w:rsidRPr="006A5734">
              <w:rPr>
                <w:rFonts w:eastAsia="Times New Roman"/>
                <w:sz w:val="20"/>
                <w:szCs w:val="20"/>
                <w:lang w:eastAsia="zh-CN"/>
              </w:rPr>
              <w:t>K</w:t>
            </w:r>
            <w:r w:rsidRPr="006A5734">
              <w:rPr>
                <w:rFonts w:eastAsia="Times New Roman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36BF42DA" w14:textId="569412F8" w:rsidR="00325F59" w:rsidRPr="006A5734" w:rsidRDefault="00E763F8" w:rsidP="00325F59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C/16 Wstęp do literaturoznawstwa</w:t>
            </w: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627468DB" w14:textId="522CAFDD" w:rsidR="00325F59" w:rsidRPr="006A5734" w:rsidRDefault="00325F59" w:rsidP="00325F59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K0</w:t>
            </w:r>
            <w:r w:rsidR="00E763F8" w:rsidRPr="006A5734">
              <w:rPr>
                <w:b/>
                <w:sz w:val="20"/>
                <w:szCs w:val="20"/>
              </w:rPr>
              <w:t>5</w:t>
            </w:r>
            <w:r w:rsidRPr="006A5734">
              <w:rPr>
                <w:sz w:val="20"/>
                <w:szCs w:val="20"/>
              </w:rPr>
              <w:t>..</w:t>
            </w:r>
            <w:r w:rsidR="00E763F8" w:rsidRPr="006A5734">
              <w:t xml:space="preserve"> </w:t>
            </w:r>
            <w:r w:rsidR="00E763F8" w:rsidRPr="006A5734">
              <w:rPr>
                <w:sz w:val="20"/>
                <w:szCs w:val="20"/>
              </w:rPr>
              <w:t>Student jest gotów do krytycznej oceny poziomu swojej wiedzy i umiejętności oraz uznawania ich znaczenia w rozwiązywaniu problemów poznawczych i praktycznych w działalności zawodowej</w:t>
            </w:r>
          </w:p>
        </w:tc>
      </w:tr>
      <w:tr w:rsidR="006A5734" w:rsidRPr="006A5734" w14:paraId="284B51A6" w14:textId="77777777" w:rsidTr="00021363">
        <w:trPr>
          <w:trHeight w:val="274"/>
        </w:trPr>
        <w:tc>
          <w:tcPr>
            <w:tcW w:w="1188" w:type="dxa"/>
            <w:vMerge/>
            <w:tcBorders>
              <w:top w:val="nil"/>
            </w:tcBorders>
          </w:tcPr>
          <w:p w14:paraId="1862804F" w14:textId="77777777" w:rsidR="00325F59" w:rsidRPr="006A5734" w:rsidRDefault="00325F59" w:rsidP="00325F5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15E102C3" w14:textId="77777777" w:rsidR="00325F59" w:rsidRPr="006A5734" w:rsidRDefault="00325F59" w:rsidP="00325F59">
            <w:pPr>
              <w:rPr>
                <w:sz w:val="2"/>
                <w:szCs w:val="2"/>
              </w:rPr>
            </w:pPr>
          </w:p>
        </w:tc>
        <w:tc>
          <w:tcPr>
            <w:tcW w:w="5016" w:type="dxa"/>
            <w:tcBorders>
              <w:top w:val="dashed" w:sz="4" w:space="0" w:color="000000"/>
            </w:tcBorders>
          </w:tcPr>
          <w:p w14:paraId="74339ED2" w14:textId="77777777" w:rsidR="00325F59" w:rsidRPr="006A5734" w:rsidRDefault="00325F59" w:rsidP="00325F59">
            <w:pPr>
              <w:pStyle w:val="TableParagraph"/>
              <w:ind w:left="107" w:right="109"/>
              <w:rPr>
                <w:sz w:val="20"/>
              </w:rPr>
            </w:pPr>
            <w:r w:rsidRPr="006A5734">
              <w:rPr>
                <w:sz w:val="20"/>
              </w:rPr>
              <w:t>uznawania znaczenia wiedzy w rozwiązywaniu problemów poznawczych i praktycznych oraz zasięgania opinii ekspertów w przypadku trudności</w:t>
            </w:r>
          </w:p>
          <w:p w14:paraId="7B60D007" w14:textId="77777777" w:rsidR="00325F59" w:rsidRPr="006A5734" w:rsidRDefault="00325F59" w:rsidP="00325F59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 w:rsidRPr="006A5734">
              <w:rPr>
                <w:sz w:val="20"/>
              </w:rPr>
              <w:t>z samodzielnym rozwiązaniem problemu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4C19928E" w14:textId="02638115" w:rsidR="00325F59" w:rsidRPr="006A5734" w:rsidRDefault="00325F59" w:rsidP="00325F59">
            <w:pPr>
              <w:pStyle w:val="TableParagraph"/>
              <w:rPr>
                <w:rFonts w:ascii="Times New Roman"/>
                <w:sz w:val="18"/>
              </w:rPr>
            </w:pPr>
            <w:r w:rsidRPr="006A5734">
              <w:rPr>
                <w:rFonts w:eastAsia="Times New Roman"/>
                <w:lang w:eastAsia="zh-CN"/>
              </w:rPr>
              <w:t>K1P_</w:t>
            </w:r>
            <w:r w:rsidR="006D01FB" w:rsidRPr="006A5734">
              <w:rPr>
                <w:rFonts w:eastAsia="Times New Roman"/>
                <w:lang w:eastAsia="zh-CN"/>
              </w:rPr>
              <w:t>K</w:t>
            </w:r>
            <w:r w:rsidRPr="006A5734">
              <w:rPr>
                <w:rFonts w:eastAsia="Times New Roman"/>
                <w:lang w:eastAsia="zh-CN"/>
              </w:rPr>
              <w:t>04</w:t>
            </w: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0C182EBA" w14:textId="18C79182" w:rsidR="00325F59" w:rsidRPr="006A5734" w:rsidRDefault="00021363" w:rsidP="00325F59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C/2</w:t>
            </w:r>
            <w:r w:rsidR="00892B0D" w:rsidRPr="006A5734">
              <w:rPr>
                <w:sz w:val="20"/>
                <w:szCs w:val="20"/>
              </w:rPr>
              <w:t>6</w:t>
            </w:r>
            <w:r w:rsidRPr="006A5734">
              <w:rPr>
                <w:sz w:val="20"/>
                <w:szCs w:val="20"/>
              </w:rPr>
              <w:t>-1 Seminarium i praca dyplomowa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16C54095" w14:textId="4004B733" w:rsidR="00325F59" w:rsidRPr="006A5734" w:rsidRDefault="00E763F8" w:rsidP="00325F59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K05</w:t>
            </w:r>
            <w:r w:rsidRPr="006A5734">
              <w:rPr>
                <w:sz w:val="20"/>
                <w:szCs w:val="20"/>
              </w:rPr>
              <w:t>. Student 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literaturoznawstwa i zastosowania literatury w nauczaniu języka angielskiego</w:t>
            </w:r>
          </w:p>
        </w:tc>
      </w:tr>
      <w:tr w:rsidR="006A5734" w:rsidRPr="006A5734" w14:paraId="53EF3309" w14:textId="77777777">
        <w:trPr>
          <w:trHeight w:val="842"/>
        </w:trPr>
        <w:tc>
          <w:tcPr>
            <w:tcW w:w="1188" w:type="dxa"/>
            <w:vMerge w:val="restart"/>
          </w:tcPr>
          <w:p w14:paraId="6C8805A6" w14:textId="77777777" w:rsidR="00325F59" w:rsidRPr="006A5734" w:rsidRDefault="00325F59" w:rsidP="00325F59">
            <w:pPr>
              <w:pStyle w:val="TableParagraph"/>
              <w:rPr>
                <w:rFonts w:ascii="Times New Roman"/>
                <w:i/>
              </w:rPr>
            </w:pPr>
          </w:p>
          <w:p w14:paraId="394DA1EC" w14:textId="77777777" w:rsidR="00325F59" w:rsidRPr="006A5734" w:rsidRDefault="00325F59" w:rsidP="00325F59">
            <w:pPr>
              <w:pStyle w:val="TableParagraph"/>
              <w:rPr>
                <w:rFonts w:ascii="Times New Roman"/>
                <w:i/>
              </w:rPr>
            </w:pPr>
          </w:p>
          <w:p w14:paraId="7249B4DF" w14:textId="77777777" w:rsidR="00325F59" w:rsidRPr="006A5734" w:rsidRDefault="00325F59" w:rsidP="00325F59">
            <w:pPr>
              <w:pStyle w:val="TableParagraph"/>
              <w:rPr>
                <w:rFonts w:ascii="Times New Roman"/>
                <w:i/>
              </w:rPr>
            </w:pPr>
          </w:p>
          <w:p w14:paraId="10ACBC8F" w14:textId="77777777" w:rsidR="00325F59" w:rsidRPr="006A5734" w:rsidRDefault="00325F59" w:rsidP="00325F59">
            <w:pPr>
              <w:pStyle w:val="TableParagraph"/>
              <w:spacing w:before="5"/>
              <w:rPr>
                <w:rFonts w:ascii="Times New Roman"/>
                <w:i/>
                <w:sz w:val="27"/>
              </w:rPr>
            </w:pPr>
          </w:p>
          <w:p w14:paraId="4DCA8301" w14:textId="77777777" w:rsidR="00325F59" w:rsidRPr="006A5734" w:rsidRDefault="00325F59" w:rsidP="00325F59">
            <w:pPr>
              <w:pStyle w:val="TableParagraph"/>
              <w:ind w:left="194"/>
              <w:rPr>
                <w:b/>
                <w:sz w:val="20"/>
              </w:rPr>
            </w:pPr>
            <w:r w:rsidRPr="006A5734">
              <w:rPr>
                <w:b/>
                <w:sz w:val="20"/>
              </w:rPr>
              <w:t>P6U_KO</w:t>
            </w:r>
          </w:p>
        </w:tc>
        <w:tc>
          <w:tcPr>
            <w:tcW w:w="1702" w:type="dxa"/>
            <w:vMerge w:val="restart"/>
          </w:tcPr>
          <w:p w14:paraId="6D109B05" w14:textId="77777777" w:rsidR="00325F59" w:rsidRPr="006A5734" w:rsidRDefault="00325F59" w:rsidP="00325F59">
            <w:pPr>
              <w:pStyle w:val="TableParagraph"/>
              <w:spacing w:before="2"/>
              <w:rPr>
                <w:rFonts w:ascii="Times New Roman"/>
                <w:i/>
                <w:sz w:val="30"/>
              </w:rPr>
            </w:pPr>
          </w:p>
          <w:p w14:paraId="311810F8" w14:textId="77777777" w:rsidR="00325F59" w:rsidRPr="006A5734" w:rsidRDefault="00325F59" w:rsidP="00325F59">
            <w:pPr>
              <w:pStyle w:val="TableParagraph"/>
              <w:ind w:left="107" w:right="158"/>
              <w:rPr>
                <w:sz w:val="20"/>
              </w:rPr>
            </w:pPr>
            <w:proofErr w:type="spellStart"/>
            <w:r w:rsidRPr="006A5734">
              <w:rPr>
                <w:w w:val="95"/>
                <w:sz w:val="20"/>
              </w:rPr>
              <w:t>Odpowiedzialno</w:t>
            </w:r>
            <w:proofErr w:type="spellEnd"/>
            <w:r w:rsidRPr="006A5734">
              <w:rPr>
                <w:w w:val="95"/>
                <w:sz w:val="20"/>
              </w:rPr>
              <w:t xml:space="preserve"> </w:t>
            </w:r>
            <w:proofErr w:type="spellStart"/>
            <w:r w:rsidRPr="006A5734">
              <w:rPr>
                <w:sz w:val="20"/>
              </w:rPr>
              <w:t>ść</w:t>
            </w:r>
            <w:proofErr w:type="spellEnd"/>
            <w:r w:rsidRPr="006A5734">
              <w:rPr>
                <w:sz w:val="20"/>
              </w:rPr>
              <w:t xml:space="preserve"> -</w:t>
            </w:r>
            <w:r w:rsidRPr="006A5734">
              <w:rPr>
                <w:spacing w:val="-16"/>
                <w:sz w:val="20"/>
              </w:rPr>
              <w:t xml:space="preserve"> </w:t>
            </w:r>
            <w:r w:rsidRPr="006A5734">
              <w:rPr>
                <w:sz w:val="20"/>
              </w:rPr>
              <w:t>wypełnianie zobowiązań społecznych</w:t>
            </w:r>
          </w:p>
          <w:p w14:paraId="034FC134" w14:textId="77777777" w:rsidR="00325F59" w:rsidRPr="006A5734" w:rsidRDefault="00325F59" w:rsidP="00325F59">
            <w:pPr>
              <w:pStyle w:val="TableParagraph"/>
              <w:ind w:left="107" w:right="173"/>
              <w:rPr>
                <w:sz w:val="20"/>
              </w:rPr>
            </w:pPr>
            <w:r w:rsidRPr="006A5734">
              <w:rPr>
                <w:sz w:val="20"/>
              </w:rPr>
              <w:t xml:space="preserve">i działanie na rzecz </w:t>
            </w:r>
            <w:r w:rsidRPr="006A5734">
              <w:rPr>
                <w:spacing w:val="-3"/>
                <w:sz w:val="20"/>
              </w:rPr>
              <w:t xml:space="preserve">interesu </w:t>
            </w:r>
            <w:r w:rsidRPr="006A5734">
              <w:rPr>
                <w:sz w:val="20"/>
              </w:rPr>
              <w:t>publicznego</w:t>
            </w:r>
          </w:p>
        </w:tc>
        <w:tc>
          <w:tcPr>
            <w:tcW w:w="5016" w:type="dxa"/>
            <w:tcBorders>
              <w:bottom w:val="dashed" w:sz="4" w:space="0" w:color="000000"/>
            </w:tcBorders>
          </w:tcPr>
          <w:p w14:paraId="25B3A9D4" w14:textId="77777777" w:rsidR="00325F59" w:rsidRPr="006A5734" w:rsidRDefault="00325F59" w:rsidP="00325F59">
            <w:pPr>
              <w:pStyle w:val="TableParagraph"/>
              <w:spacing w:before="76"/>
              <w:ind w:left="107" w:right="121"/>
              <w:rPr>
                <w:sz w:val="20"/>
              </w:rPr>
            </w:pPr>
            <w:r w:rsidRPr="006A5734">
              <w:rPr>
                <w:sz w:val="20"/>
              </w:rPr>
              <w:t>wypełniania zobowiązań społecznych, współorganizowania działalności na rzecz środowiska społecznego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7886FDDC" w14:textId="60742F53" w:rsidR="00325F59" w:rsidRPr="006A5734" w:rsidRDefault="00325F59" w:rsidP="00325F59">
            <w:pPr>
              <w:pStyle w:val="TableParagraph"/>
              <w:rPr>
                <w:rFonts w:ascii="Times New Roman"/>
                <w:sz w:val="18"/>
              </w:rPr>
            </w:pPr>
            <w:r w:rsidRPr="006A5734">
              <w:rPr>
                <w:rFonts w:eastAsia="Times New Roman"/>
                <w:lang w:eastAsia="zh-CN"/>
              </w:rPr>
              <w:t>K1P_</w:t>
            </w:r>
            <w:r w:rsidR="006D01FB" w:rsidRPr="006A5734">
              <w:rPr>
                <w:rFonts w:eastAsia="Times New Roman"/>
                <w:lang w:eastAsia="zh-CN"/>
              </w:rPr>
              <w:t>K</w:t>
            </w:r>
            <w:r w:rsidRPr="006A5734">
              <w:rPr>
                <w:rFonts w:eastAsia="Times New Roman"/>
                <w:lang w:eastAsia="zh-CN"/>
              </w:rPr>
              <w:t>02</w:t>
            </w: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6DC5DB94" w14:textId="426B70A9" w:rsidR="00325F59" w:rsidRPr="006A5734" w:rsidRDefault="0039528D" w:rsidP="00325F59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C/</w:t>
            </w:r>
            <w:r w:rsidR="00892B0D" w:rsidRPr="006A5734">
              <w:rPr>
                <w:sz w:val="20"/>
                <w:szCs w:val="20"/>
              </w:rPr>
              <w:t xml:space="preserve">14 </w:t>
            </w:r>
            <w:r w:rsidRPr="006A5734">
              <w:rPr>
                <w:sz w:val="20"/>
                <w:szCs w:val="20"/>
              </w:rPr>
              <w:t>Wybrane zagadnienia kanonu literatury brytyjskiej</w:t>
            </w: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5A85A3F1" w14:textId="0D2C20F9" w:rsidR="00325F59" w:rsidRPr="006A5734" w:rsidRDefault="00E763F8" w:rsidP="00325F59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K04</w:t>
            </w:r>
            <w:r w:rsidRPr="006A5734">
              <w:rPr>
                <w:sz w:val="20"/>
                <w:szCs w:val="20"/>
              </w:rPr>
              <w:t>. Student jest gotów do podejmowania aktywnej współpracy w sposób twórczy i odpowiedzialny, a także do inspirowania i organizowania pracy (własnej i innych) oraz na rzecz innych.</w:t>
            </w:r>
          </w:p>
        </w:tc>
      </w:tr>
      <w:tr w:rsidR="006A5734" w:rsidRPr="006A5734" w14:paraId="29DEF8C8" w14:textId="77777777">
        <w:trPr>
          <w:trHeight w:val="688"/>
        </w:trPr>
        <w:tc>
          <w:tcPr>
            <w:tcW w:w="1188" w:type="dxa"/>
            <w:vMerge/>
            <w:tcBorders>
              <w:top w:val="nil"/>
            </w:tcBorders>
          </w:tcPr>
          <w:p w14:paraId="1A85BBFC" w14:textId="77777777" w:rsidR="00325F59" w:rsidRPr="006A5734" w:rsidRDefault="00325F59" w:rsidP="00325F59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1789729D" w14:textId="77777777" w:rsidR="00325F59" w:rsidRPr="006A5734" w:rsidRDefault="00325F59" w:rsidP="00325F59">
            <w:pPr>
              <w:rPr>
                <w:sz w:val="2"/>
                <w:szCs w:val="2"/>
              </w:rPr>
            </w:pPr>
          </w:p>
        </w:tc>
        <w:tc>
          <w:tcPr>
            <w:tcW w:w="5016" w:type="dxa"/>
            <w:tcBorders>
              <w:top w:val="dashed" w:sz="4" w:space="0" w:color="000000"/>
              <w:bottom w:val="dashed" w:sz="4" w:space="0" w:color="000000"/>
            </w:tcBorders>
          </w:tcPr>
          <w:p w14:paraId="0EFEB021" w14:textId="77777777" w:rsidR="00325F59" w:rsidRPr="006A5734" w:rsidRDefault="00325F59" w:rsidP="00325F59">
            <w:pPr>
              <w:pStyle w:val="TableParagraph"/>
              <w:spacing w:before="11"/>
              <w:rPr>
                <w:rFonts w:ascii="Times New Roman"/>
                <w:i/>
                <w:sz w:val="19"/>
              </w:rPr>
            </w:pPr>
          </w:p>
          <w:p w14:paraId="5BB79337" w14:textId="77777777" w:rsidR="00325F59" w:rsidRPr="006A5734" w:rsidRDefault="00325F59" w:rsidP="00325F59">
            <w:pPr>
              <w:pStyle w:val="TableParagraph"/>
              <w:ind w:left="107"/>
              <w:rPr>
                <w:sz w:val="20"/>
              </w:rPr>
            </w:pPr>
            <w:r w:rsidRPr="006A5734">
              <w:rPr>
                <w:sz w:val="20"/>
              </w:rPr>
              <w:t>inicjowania działania na rzecz interesu publicznego</w:t>
            </w:r>
          </w:p>
        </w:tc>
        <w:tc>
          <w:tcPr>
            <w:tcW w:w="141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2C978BC9" w14:textId="2C909A12" w:rsidR="00325F59" w:rsidRPr="006A5734" w:rsidRDefault="006A5734" w:rsidP="00325F59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K1P_K02</w:t>
            </w:r>
          </w:p>
        </w:tc>
        <w:tc>
          <w:tcPr>
            <w:tcW w:w="2126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4CDA5996" w14:textId="095D1D7C" w:rsidR="00325F59" w:rsidRPr="006A5734" w:rsidRDefault="006A5734" w:rsidP="00325F59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E</w:t>
            </w:r>
            <w:r w:rsidR="00755542" w:rsidRPr="006A5734">
              <w:rPr>
                <w:sz w:val="20"/>
                <w:szCs w:val="20"/>
              </w:rPr>
              <w:t>/3</w:t>
            </w:r>
            <w:r w:rsidR="00892B0D" w:rsidRPr="006A5734">
              <w:rPr>
                <w:sz w:val="20"/>
                <w:szCs w:val="20"/>
              </w:rPr>
              <w:t>6</w:t>
            </w:r>
            <w:r w:rsidR="00755542" w:rsidRPr="006A5734">
              <w:rPr>
                <w:sz w:val="20"/>
                <w:szCs w:val="20"/>
              </w:rPr>
              <w:t xml:space="preserve"> Ocenianie, diagnostyka edukacyjna i ewaluacja oświatowa w pracy dydaktycznej nauczyciela,</w:t>
            </w:r>
          </w:p>
        </w:tc>
        <w:tc>
          <w:tcPr>
            <w:tcW w:w="343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6FABB8D7" w14:textId="754715A8" w:rsidR="00325F59" w:rsidRPr="006A5734" w:rsidRDefault="00755542" w:rsidP="00325F59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K02</w:t>
            </w:r>
            <w:r w:rsidRPr="006A5734">
              <w:rPr>
                <w:sz w:val="20"/>
                <w:szCs w:val="20"/>
              </w:rPr>
              <w:t>. Student jest gotów do tworzenia rozwiązań dydaktycznych, świadomie i krytycznie wykorzystujących wyniki zewnętrznych badań edukacyjnych oraz własnych diagnoz i ocen.</w:t>
            </w:r>
          </w:p>
        </w:tc>
      </w:tr>
      <w:tr w:rsidR="006A5734" w:rsidRPr="006A5734" w14:paraId="25441EEC" w14:textId="77777777">
        <w:trPr>
          <w:trHeight w:val="753"/>
        </w:trPr>
        <w:tc>
          <w:tcPr>
            <w:tcW w:w="1188" w:type="dxa"/>
            <w:vMerge/>
            <w:tcBorders>
              <w:top w:val="nil"/>
            </w:tcBorders>
          </w:tcPr>
          <w:p w14:paraId="69FAE10D" w14:textId="77777777" w:rsidR="00755542" w:rsidRPr="006A5734" w:rsidRDefault="00755542" w:rsidP="00755542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5898AC1A" w14:textId="77777777" w:rsidR="00755542" w:rsidRPr="006A5734" w:rsidRDefault="00755542" w:rsidP="00755542">
            <w:pPr>
              <w:rPr>
                <w:sz w:val="2"/>
                <w:szCs w:val="2"/>
              </w:rPr>
            </w:pPr>
          </w:p>
        </w:tc>
        <w:tc>
          <w:tcPr>
            <w:tcW w:w="5016" w:type="dxa"/>
            <w:tcBorders>
              <w:top w:val="dashed" w:sz="4" w:space="0" w:color="000000"/>
            </w:tcBorders>
          </w:tcPr>
          <w:p w14:paraId="740F4F5D" w14:textId="77777777" w:rsidR="00755542" w:rsidRPr="006A5734" w:rsidRDefault="00755542" w:rsidP="00755542">
            <w:pPr>
              <w:pStyle w:val="TableParagraph"/>
              <w:spacing w:before="8"/>
              <w:rPr>
                <w:rFonts w:ascii="Times New Roman"/>
                <w:i/>
              </w:rPr>
            </w:pPr>
          </w:p>
          <w:p w14:paraId="0A648E89" w14:textId="77777777" w:rsidR="00755542" w:rsidRPr="006A5734" w:rsidRDefault="00755542" w:rsidP="00755542">
            <w:pPr>
              <w:pStyle w:val="TableParagraph"/>
              <w:ind w:left="107"/>
              <w:rPr>
                <w:sz w:val="20"/>
              </w:rPr>
            </w:pPr>
            <w:r w:rsidRPr="006A5734">
              <w:rPr>
                <w:sz w:val="20"/>
              </w:rPr>
              <w:t>myślenia i działania w sposób przedsiębiorczy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4EBCD90A" w14:textId="39CFF94E" w:rsidR="00755542" w:rsidRPr="006A5734" w:rsidRDefault="00755542" w:rsidP="007555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3DDF221C" w14:textId="5006DF2C" w:rsidR="00755542" w:rsidRPr="006A5734" w:rsidRDefault="00755542" w:rsidP="00755542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E/3</w:t>
            </w:r>
            <w:r w:rsidR="00892B0D" w:rsidRPr="006A5734">
              <w:rPr>
                <w:sz w:val="20"/>
                <w:szCs w:val="20"/>
              </w:rPr>
              <w:t>8</w:t>
            </w:r>
            <w:r w:rsidRPr="006A5734">
              <w:rPr>
                <w:sz w:val="20"/>
                <w:szCs w:val="20"/>
              </w:rPr>
              <w:t xml:space="preserve"> Podstawy dydaktyki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342C5EF8" w14:textId="14EC5083" w:rsidR="00755542" w:rsidRPr="006A5734" w:rsidRDefault="00755542" w:rsidP="00755542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K0</w:t>
            </w:r>
            <w:r w:rsidR="006A5734" w:rsidRPr="006A5734">
              <w:rPr>
                <w:b/>
                <w:sz w:val="20"/>
                <w:szCs w:val="20"/>
              </w:rPr>
              <w:t>8</w:t>
            </w:r>
            <w:r w:rsidRPr="006A5734">
              <w:rPr>
                <w:sz w:val="20"/>
                <w:szCs w:val="20"/>
              </w:rPr>
              <w:t>. Jest gotów do podejmowania aktywnej współpracy w sposób twórczy i odpowiedzialny, a także do inspirowania i organizowania pracy (własnej i innych) oraz na rzecz innych uczestników działalności edukacyjnej.</w:t>
            </w:r>
          </w:p>
        </w:tc>
      </w:tr>
    </w:tbl>
    <w:p w14:paraId="4162FA82" w14:textId="77777777" w:rsidR="00665C05" w:rsidRPr="006A5734" w:rsidRDefault="00665C05">
      <w:pPr>
        <w:rPr>
          <w:rFonts w:ascii="Times New Roman"/>
          <w:sz w:val="18"/>
        </w:rPr>
        <w:sectPr w:rsidR="00665C05" w:rsidRPr="006A5734" w:rsidSect="00721073">
          <w:pgSz w:w="16840" w:h="11910" w:orient="landscape"/>
          <w:pgMar w:top="1134" w:right="840" w:bottom="709" w:left="880" w:header="468" w:footer="21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702"/>
        <w:gridCol w:w="5016"/>
        <w:gridCol w:w="1416"/>
        <w:gridCol w:w="2126"/>
        <w:gridCol w:w="3432"/>
      </w:tblGrid>
      <w:tr w:rsidR="006A5734" w:rsidRPr="006A5734" w14:paraId="6D0F86F4" w14:textId="77777777">
        <w:trPr>
          <w:trHeight w:val="995"/>
        </w:trPr>
        <w:tc>
          <w:tcPr>
            <w:tcW w:w="1188" w:type="dxa"/>
            <w:vMerge w:val="restart"/>
          </w:tcPr>
          <w:p w14:paraId="0D311E9A" w14:textId="77777777" w:rsidR="00665C05" w:rsidRPr="006A5734" w:rsidRDefault="00665C05">
            <w:pPr>
              <w:pStyle w:val="TableParagraph"/>
              <w:rPr>
                <w:rFonts w:ascii="Times New Roman"/>
                <w:i/>
              </w:rPr>
            </w:pPr>
          </w:p>
          <w:p w14:paraId="306FB776" w14:textId="77777777" w:rsidR="00665C05" w:rsidRPr="006A5734" w:rsidRDefault="00665C05">
            <w:pPr>
              <w:pStyle w:val="TableParagraph"/>
              <w:rPr>
                <w:rFonts w:ascii="Times New Roman"/>
                <w:i/>
              </w:rPr>
            </w:pPr>
          </w:p>
          <w:p w14:paraId="48DE0894" w14:textId="77777777" w:rsidR="00665C05" w:rsidRPr="006A5734" w:rsidRDefault="008640CC">
            <w:pPr>
              <w:pStyle w:val="TableParagraph"/>
              <w:spacing w:before="170"/>
              <w:ind w:left="203"/>
              <w:rPr>
                <w:b/>
                <w:sz w:val="20"/>
              </w:rPr>
            </w:pPr>
            <w:r w:rsidRPr="006A5734">
              <w:rPr>
                <w:b/>
                <w:sz w:val="20"/>
              </w:rPr>
              <w:t>P6S_KR</w:t>
            </w:r>
          </w:p>
        </w:tc>
        <w:tc>
          <w:tcPr>
            <w:tcW w:w="1702" w:type="dxa"/>
            <w:vMerge w:val="restart"/>
          </w:tcPr>
          <w:p w14:paraId="08FBE006" w14:textId="77777777" w:rsidR="00665C05" w:rsidRPr="006A5734" w:rsidRDefault="00665C05">
            <w:pPr>
              <w:pStyle w:val="TableParagraph"/>
              <w:rPr>
                <w:rFonts w:ascii="Times New Roman"/>
                <w:i/>
              </w:rPr>
            </w:pPr>
          </w:p>
          <w:p w14:paraId="41CDF9E1" w14:textId="77777777" w:rsidR="00665C05" w:rsidRPr="006A5734" w:rsidRDefault="008640CC">
            <w:pPr>
              <w:pStyle w:val="TableParagraph"/>
              <w:spacing w:before="157"/>
              <w:ind w:left="107"/>
              <w:rPr>
                <w:sz w:val="20"/>
              </w:rPr>
            </w:pPr>
            <w:r w:rsidRPr="006A5734">
              <w:rPr>
                <w:sz w:val="20"/>
              </w:rPr>
              <w:t>Rola zawodowa</w:t>
            </w:r>
          </w:p>
          <w:p w14:paraId="15F81351" w14:textId="77777777" w:rsidR="00665C05" w:rsidRPr="006A5734" w:rsidRDefault="008640CC">
            <w:pPr>
              <w:pStyle w:val="TableParagraph"/>
              <w:ind w:left="107" w:right="286"/>
              <w:rPr>
                <w:sz w:val="20"/>
              </w:rPr>
            </w:pPr>
            <w:r w:rsidRPr="006A5734">
              <w:rPr>
                <w:sz w:val="20"/>
              </w:rPr>
              <w:t>- niezależność i rozwój etosu</w:t>
            </w:r>
          </w:p>
        </w:tc>
        <w:tc>
          <w:tcPr>
            <w:tcW w:w="5016" w:type="dxa"/>
            <w:tcBorders>
              <w:bottom w:val="dashed" w:sz="4" w:space="0" w:color="000000"/>
            </w:tcBorders>
          </w:tcPr>
          <w:p w14:paraId="6909D773" w14:textId="77777777" w:rsidR="00665C05" w:rsidRPr="006A5734" w:rsidRDefault="008640CC">
            <w:pPr>
              <w:pStyle w:val="TableParagraph"/>
              <w:spacing w:before="93"/>
              <w:ind w:left="107"/>
              <w:rPr>
                <w:sz w:val="20"/>
              </w:rPr>
            </w:pPr>
            <w:r w:rsidRPr="006A5734">
              <w:rPr>
                <w:sz w:val="20"/>
              </w:rPr>
              <w:t>odpowiedzialnego pełnienia ról zawodowych, w tym:</w:t>
            </w:r>
          </w:p>
          <w:p w14:paraId="399B4C7E" w14:textId="77777777" w:rsidR="00665C05" w:rsidRPr="006A5734" w:rsidRDefault="008640CC">
            <w:pPr>
              <w:pStyle w:val="TableParagraph"/>
              <w:spacing w:before="120"/>
              <w:ind w:left="191" w:right="176" w:hanging="84"/>
              <w:rPr>
                <w:sz w:val="20"/>
              </w:rPr>
            </w:pPr>
            <w:r w:rsidRPr="006A5734">
              <w:rPr>
                <w:sz w:val="20"/>
              </w:rPr>
              <w:t>- przestrzegania zasad etyki zawodowej i wymagania tego od innych,</w:t>
            </w:r>
          </w:p>
        </w:tc>
        <w:tc>
          <w:tcPr>
            <w:tcW w:w="1416" w:type="dxa"/>
            <w:tcBorders>
              <w:bottom w:val="dashSmallGap" w:sz="4" w:space="0" w:color="000000"/>
            </w:tcBorders>
          </w:tcPr>
          <w:p w14:paraId="345CCD40" w14:textId="31E1BFEE" w:rsidR="00B86BE9" w:rsidRPr="006A5734" w:rsidRDefault="007E48C8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</w:t>
            </w:r>
            <w:r w:rsidR="006A5734">
              <w:rPr>
                <w:rFonts w:eastAsia="Times New Roman"/>
                <w:lang w:eastAsia="zh-CN"/>
              </w:rPr>
              <w:t>K</w:t>
            </w:r>
            <w:r w:rsidRPr="006A5734">
              <w:rPr>
                <w:rFonts w:eastAsia="Times New Roman"/>
                <w:lang w:eastAsia="zh-CN"/>
              </w:rPr>
              <w:t>0</w:t>
            </w:r>
            <w:r w:rsidR="006A5734">
              <w:rPr>
                <w:rFonts w:eastAsia="Times New Roman"/>
                <w:lang w:eastAsia="zh-CN"/>
              </w:rPr>
              <w:t>2</w:t>
            </w:r>
          </w:p>
          <w:p w14:paraId="0CCB2B85" w14:textId="05A35A5D" w:rsidR="007E48C8" w:rsidRPr="006A5734" w:rsidRDefault="007E48C8">
            <w:pPr>
              <w:pStyle w:val="TableParagraph"/>
              <w:rPr>
                <w:rFonts w:eastAsia="Times New Roman"/>
                <w:lang w:eastAsia="zh-CN"/>
              </w:rPr>
            </w:pPr>
            <w:r w:rsidRPr="006A5734">
              <w:rPr>
                <w:rFonts w:eastAsia="Times New Roman"/>
                <w:lang w:eastAsia="zh-CN"/>
              </w:rPr>
              <w:t>K1P_</w:t>
            </w:r>
            <w:r w:rsidR="006A5734">
              <w:rPr>
                <w:rFonts w:eastAsia="Times New Roman"/>
                <w:lang w:eastAsia="zh-CN"/>
              </w:rPr>
              <w:t>K</w:t>
            </w:r>
            <w:r w:rsidRPr="006A5734">
              <w:rPr>
                <w:rFonts w:eastAsia="Times New Roman"/>
                <w:lang w:eastAsia="zh-CN"/>
              </w:rPr>
              <w:t>05</w:t>
            </w:r>
          </w:p>
          <w:p w14:paraId="15D23EF7" w14:textId="2333F54A" w:rsidR="007E48C8" w:rsidRPr="006A5734" w:rsidRDefault="007E48C8">
            <w:pPr>
              <w:pStyle w:val="TableParagraph"/>
              <w:rPr>
                <w:sz w:val="18"/>
              </w:rPr>
            </w:pPr>
            <w:r w:rsidRPr="006A5734">
              <w:rPr>
                <w:rFonts w:eastAsia="Times New Roman"/>
                <w:lang w:eastAsia="zh-CN"/>
              </w:rPr>
              <w:t>K1P_</w:t>
            </w:r>
            <w:r w:rsidR="006A5734">
              <w:rPr>
                <w:rFonts w:eastAsia="Times New Roman"/>
                <w:lang w:eastAsia="zh-CN"/>
              </w:rPr>
              <w:t>K</w:t>
            </w:r>
            <w:r w:rsidRPr="006A5734">
              <w:rPr>
                <w:rFonts w:eastAsia="Times New Roman"/>
                <w:lang w:eastAsia="zh-CN"/>
              </w:rPr>
              <w:t>07</w:t>
            </w:r>
          </w:p>
        </w:tc>
        <w:tc>
          <w:tcPr>
            <w:tcW w:w="2126" w:type="dxa"/>
            <w:tcBorders>
              <w:bottom w:val="dashSmallGap" w:sz="4" w:space="0" w:color="000000"/>
            </w:tcBorders>
          </w:tcPr>
          <w:p w14:paraId="0B938E9E" w14:textId="7E52FCFC" w:rsidR="006A5734" w:rsidRDefault="006A5734" w:rsidP="0039528D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E/38 Podstawy dydaktyki</w:t>
            </w:r>
          </w:p>
          <w:p w14:paraId="086A7225" w14:textId="5507681A" w:rsidR="0039528D" w:rsidRPr="006A5734" w:rsidRDefault="0039528D" w:rsidP="0039528D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F/</w:t>
            </w:r>
            <w:r w:rsidR="006A5734">
              <w:rPr>
                <w:sz w:val="20"/>
                <w:szCs w:val="20"/>
              </w:rPr>
              <w:t>48</w:t>
            </w:r>
            <w:r w:rsidRPr="006A5734">
              <w:rPr>
                <w:sz w:val="20"/>
                <w:szCs w:val="20"/>
              </w:rPr>
              <w:t xml:space="preserve"> Praktyka zawodowa</w:t>
            </w:r>
          </w:p>
          <w:p w14:paraId="3DC63E41" w14:textId="12E2FF02" w:rsidR="0039528D" w:rsidRPr="006A5734" w:rsidRDefault="0039528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32" w:type="dxa"/>
            <w:tcBorders>
              <w:bottom w:val="dashSmallGap" w:sz="4" w:space="0" w:color="000000"/>
            </w:tcBorders>
          </w:tcPr>
          <w:p w14:paraId="7EBD1387" w14:textId="6377B5DA" w:rsidR="006A5734" w:rsidRPr="006A5734" w:rsidRDefault="006A5734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K09</w:t>
            </w:r>
            <w:r>
              <w:rPr>
                <w:sz w:val="20"/>
                <w:szCs w:val="20"/>
              </w:rPr>
              <w:t xml:space="preserve">. </w:t>
            </w:r>
            <w:r w:rsidRPr="006A5734">
              <w:rPr>
                <w:sz w:val="20"/>
                <w:szCs w:val="20"/>
              </w:rPr>
              <w:t>Jest gotów do przestrzegania uniwersalnych zasad i norm etycznych w działalności zawodowej nauczyciela</w:t>
            </w:r>
          </w:p>
          <w:p w14:paraId="794F2A1D" w14:textId="5A3706CF" w:rsidR="0039528D" w:rsidRPr="006A5734" w:rsidRDefault="0039528D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K</w:t>
            </w:r>
            <w:r w:rsidR="006A5734">
              <w:rPr>
                <w:b/>
                <w:sz w:val="20"/>
                <w:szCs w:val="20"/>
              </w:rPr>
              <w:t>13</w:t>
            </w:r>
            <w:r w:rsidRPr="006A5734">
              <w:rPr>
                <w:sz w:val="20"/>
                <w:szCs w:val="20"/>
              </w:rPr>
              <w:t xml:space="preserve">. </w:t>
            </w:r>
            <w:r w:rsidR="006A5734" w:rsidRPr="006A5734">
              <w:rPr>
                <w:sz w:val="20"/>
                <w:szCs w:val="20"/>
              </w:rPr>
              <w:t>Student jest gotów dokonywać ewaluacji własnych działań dydaktycznych i pracować nad ich doskonaleniem, a także eksperymentować i wdrażać działania innowacyjne.</w:t>
            </w:r>
          </w:p>
        </w:tc>
      </w:tr>
      <w:tr w:rsidR="008B0143" w:rsidRPr="006A5734" w14:paraId="1BC8E146" w14:textId="77777777">
        <w:trPr>
          <w:trHeight w:val="503"/>
        </w:trPr>
        <w:tc>
          <w:tcPr>
            <w:tcW w:w="1188" w:type="dxa"/>
            <w:vMerge/>
            <w:tcBorders>
              <w:top w:val="nil"/>
            </w:tcBorders>
          </w:tcPr>
          <w:p w14:paraId="07B9388D" w14:textId="77777777" w:rsidR="00665C05" w:rsidRPr="006A5734" w:rsidRDefault="00665C05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67BB4114" w14:textId="77777777" w:rsidR="00665C05" w:rsidRPr="006A5734" w:rsidRDefault="00665C05">
            <w:pPr>
              <w:rPr>
                <w:sz w:val="2"/>
                <w:szCs w:val="2"/>
              </w:rPr>
            </w:pPr>
          </w:p>
        </w:tc>
        <w:tc>
          <w:tcPr>
            <w:tcW w:w="5016" w:type="dxa"/>
            <w:tcBorders>
              <w:top w:val="dashed" w:sz="4" w:space="0" w:color="000000"/>
            </w:tcBorders>
          </w:tcPr>
          <w:p w14:paraId="15BC7D87" w14:textId="77777777" w:rsidR="00665C05" w:rsidRPr="006A5734" w:rsidRDefault="008640CC">
            <w:pPr>
              <w:pStyle w:val="TableParagraph"/>
              <w:spacing w:before="196"/>
              <w:ind w:left="107"/>
              <w:rPr>
                <w:sz w:val="20"/>
              </w:rPr>
            </w:pPr>
            <w:r w:rsidRPr="006A5734">
              <w:rPr>
                <w:sz w:val="20"/>
              </w:rPr>
              <w:t>- dbałości o dorobek i tradycje zawodu</w:t>
            </w:r>
          </w:p>
        </w:tc>
        <w:tc>
          <w:tcPr>
            <w:tcW w:w="1416" w:type="dxa"/>
            <w:tcBorders>
              <w:top w:val="dashSmallGap" w:sz="4" w:space="0" w:color="000000"/>
            </w:tcBorders>
          </w:tcPr>
          <w:p w14:paraId="7B284EAD" w14:textId="123C3F62" w:rsidR="00665C05" w:rsidRPr="006A5734" w:rsidRDefault="007E48C8">
            <w:pPr>
              <w:pStyle w:val="TableParagraph"/>
              <w:rPr>
                <w:rFonts w:ascii="Times New Roman"/>
                <w:sz w:val="18"/>
              </w:rPr>
            </w:pPr>
            <w:r w:rsidRPr="006A5734">
              <w:rPr>
                <w:rFonts w:eastAsia="Times New Roman"/>
                <w:lang w:eastAsia="zh-CN"/>
              </w:rPr>
              <w:t>K1P_</w:t>
            </w:r>
            <w:r w:rsidR="006A5734">
              <w:rPr>
                <w:rFonts w:eastAsia="Times New Roman"/>
                <w:lang w:eastAsia="zh-CN"/>
              </w:rPr>
              <w:t>K</w:t>
            </w:r>
            <w:r w:rsidRPr="006A5734">
              <w:rPr>
                <w:rFonts w:eastAsia="Times New Roman"/>
                <w:lang w:eastAsia="zh-CN"/>
              </w:rPr>
              <w:t>0</w:t>
            </w:r>
            <w:r w:rsidR="008B0143">
              <w:rPr>
                <w:rFonts w:eastAsia="Times New Roman"/>
                <w:lang w:eastAsia="zh-CN"/>
              </w:rPr>
              <w:t>3</w:t>
            </w:r>
          </w:p>
        </w:tc>
        <w:tc>
          <w:tcPr>
            <w:tcW w:w="2126" w:type="dxa"/>
            <w:tcBorders>
              <w:top w:val="dashSmallGap" w:sz="4" w:space="0" w:color="000000"/>
            </w:tcBorders>
          </w:tcPr>
          <w:p w14:paraId="545F2A3F" w14:textId="555BC917" w:rsidR="0039528D" w:rsidRPr="006A5734" w:rsidRDefault="0039528D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sz w:val="20"/>
                <w:szCs w:val="20"/>
              </w:rPr>
              <w:t>C/1</w:t>
            </w:r>
            <w:r w:rsidR="008B0143">
              <w:rPr>
                <w:sz w:val="20"/>
                <w:szCs w:val="20"/>
              </w:rPr>
              <w:t>9</w:t>
            </w:r>
            <w:r w:rsidRPr="006A5734">
              <w:rPr>
                <w:sz w:val="20"/>
                <w:szCs w:val="20"/>
              </w:rPr>
              <w:t xml:space="preserve"> </w:t>
            </w:r>
            <w:r w:rsidR="008B0143">
              <w:rPr>
                <w:sz w:val="20"/>
                <w:szCs w:val="20"/>
              </w:rPr>
              <w:t>Wybrane zagadnienia z historii W. Brytanii i USA</w:t>
            </w:r>
          </w:p>
        </w:tc>
        <w:tc>
          <w:tcPr>
            <w:tcW w:w="3432" w:type="dxa"/>
            <w:tcBorders>
              <w:top w:val="dashSmallGap" w:sz="4" w:space="0" w:color="000000"/>
            </w:tcBorders>
          </w:tcPr>
          <w:p w14:paraId="61E4A633" w14:textId="7857E002" w:rsidR="00484E9A" w:rsidRPr="006A5734" w:rsidRDefault="0039528D" w:rsidP="008B0143">
            <w:pPr>
              <w:pStyle w:val="TableParagraph"/>
              <w:rPr>
                <w:sz w:val="20"/>
                <w:szCs w:val="20"/>
              </w:rPr>
            </w:pPr>
            <w:r w:rsidRPr="006A5734">
              <w:rPr>
                <w:b/>
                <w:sz w:val="20"/>
                <w:szCs w:val="20"/>
              </w:rPr>
              <w:t>K06</w:t>
            </w:r>
            <w:r w:rsidRPr="006A5734">
              <w:rPr>
                <w:sz w:val="20"/>
                <w:szCs w:val="20"/>
              </w:rPr>
              <w:t xml:space="preserve">. </w:t>
            </w:r>
            <w:r w:rsidR="008B0143" w:rsidRPr="008B0143">
              <w:rPr>
                <w:sz w:val="20"/>
                <w:szCs w:val="20"/>
              </w:rPr>
              <w:t>Student jest gotów skutecznie – spójnie, logicznie i zrozumiale – komunikować się w zróżnicowanych kontekstach, wyrażając własne i tolerując odmienne punkty widzenia na procesy historyczne.</w:t>
            </w:r>
          </w:p>
        </w:tc>
      </w:tr>
    </w:tbl>
    <w:p w14:paraId="0476FFBE" w14:textId="77777777" w:rsidR="005064F4" w:rsidRPr="006A5734" w:rsidRDefault="005064F4"/>
    <w:sectPr w:rsidR="005064F4" w:rsidRPr="006A5734" w:rsidSect="00721073">
      <w:pgSz w:w="16840" w:h="11910" w:orient="landscape"/>
      <w:pgMar w:top="1276" w:right="840" w:bottom="220" w:left="880" w:header="468" w:footer="2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6E880" w14:textId="77777777" w:rsidR="00CE4D99" w:rsidRDefault="00CE4D99">
      <w:r>
        <w:separator/>
      </w:r>
    </w:p>
  </w:endnote>
  <w:endnote w:type="continuationSeparator" w:id="0">
    <w:p w14:paraId="49600313" w14:textId="77777777" w:rsidR="00CE4D99" w:rsidRDefault="00CE4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1B9C7" w14:textId="15D8869E" w:rsidR="00665C05" w:rsidRDefault="00933F68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18784" behindDoc="1" locked="0" layoutInCell="1" allowOverlap="1" wp14:anchorId="1CA11696" wp14:editId="3F0AA13D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4E421" w14:textId="77777777" w:rsidR="00665C05" w:rsidRDefault="008640CC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A1169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51.9pt;margin-top:829.9pt;width:11pt;height:13.05pt;z-index:-1679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" filled="f" stroked="f">
              <v:textbox inset="0,0,0,0">
                <w:txbxContent>
                  <w:p w14:paraId="63F4E421" w14:textId="77777777" w:rsidR="00665C05" w:rsidRDefault="008640CC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5574B" w14:textId="332C51E0" w:rsidR="00665C05" w:rsidRDefault="00933F68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19808" behindDoc="1" locked="0" layoutInCell="1" allowOverlap="1" wp14:anchorId="00C741A0" wp14:editId="72293D94">
              <wp:simplePos x="0" y="0"/>
              <wp:positionH relativeFrom="page">
                <wp:posOffset>9960610</wp:posOffset>
              </wp:positionH>
              <wp:positionV relativeFrom="page">
                <wp:posOffset>7407910</wp:posOffset>
              </wp:positionV>
              <wp:extent cx="13970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206EDB" w14:textId="77777777" w:rsidR="00665C05" w:rsidRDefault="008640CC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741A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784.3pt;margin-top:583.3pt;width:11pt;height:13.05pt;z-index:-1679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" filled="f" stroked="f">
              <v:textbox inset="0,0,0,0">
                <w:txbxContent>
                  <w:p w14:paraId="31206EDB" w14:textId="77777777" w:rsidR="00665C05" w:rsidRDefault="008640CC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C3E1E" w14:textId="77777777" w:rsidR="00CE4D99" w:rsidRDefault="00CE4D99">
      <w:r>
        <w:separator/>
      </w:r>
    </w:p>
  </w:footnote>
  <w:footnote w:type="continuationSeparator" w:id="0">
    <w:p w14:paraId="5D46AD4E" w14:textId="77777777" w:rsidR="00CE4D99" w:rsidRDefault="00CE4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C712A" w14:textId="01045682" w:rsidR="00665C05" w:rsidRDefault="00933F68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18272" behindDoc="1" locked="0" layoutInCell="1" allowOverlap="1" wp14:anchorId="2978DC1D" wp14:editId="72F01FE4">
              <wp:simplePos x="0" y="0"/>
              <wp:positionH relativeFrom="page">
                <wp:posOffset>4712970</wp:posOffset>
              </wp:positionH>
              <wp:positionV relativeFrom="page">
                <wp:posOffset>284480</wp:posOffset>
              </wp:positionV>
              <wp:extent cx="2410460" cy="31178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0460" cy="311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274C12" w14:textId="77777777" w:rsidR="00665C05" w:rsidRDefault="008640CC">
                          <w:pPr>
                            <w:spacing w:before="10"/>
                            <w:ind w:left="1131" w:hanging="1112"/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Załącznik do uchwały Senatu PWSZ w Elblągu nr 9/2022 z dnia 3 lutego 2022 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78DC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71.1pt;margin-top:22.4pt;width:189.8pt;height:24.55pt;z-index:-1679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" filled="f" stroked="f">
              <v:textbox inset="0,0,0,0">
                <w:txbxContent>
                  <w:p w14:paraId="7A274C12" w14:textId="77777777" w:rsidR="00665C05" w:rsidRDefault="008640CC">
                    <w:pPr>
                      <w:spacing w:before="10"/>
                      <w:ind w:left="1131" w:hanging="1112"/>
                      <w:rPr>
                        <w:rFonts w:ascii="Times New Roman" w:hAnsi="Times New Roman"/>
                        <w:i/>
                        <w:sz w:val="20"/>
                      </w:rPr>
                    </w:pPr>
                    <w:r>
                      <w:rPr>
                        <w:rFonts w:ascii="Times New Roman" w:hAnsi="Times New Roman"/>
                        <w:i/>
                        <w:sz w:val="20"/>
                      </w:rPr>
                      <w:t>Załącznik do uchwały Senatu PWSZ w Elblągu nr 9/2022 z dnia 3 lutego 2022 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6A1CB" w14:textId="2D4DAA55" w:rsidR="00665C05" w:rsidRDefault="00933F68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19296" behindDoc="1" locked="0" layoutInCell="1" allowOverlap="1" wp14:anchorId="6AEC27FF" wp14:editId="1A183248">
              <wp:simplePos x="0" y="0"/>
              <wp:positionH relativeFrom="page">
                <wp:posOffset>7663815</wp:posOffset>
              </wp:positionH>
              <wp:positionV relativeFrom="page">
                <wp:posOffset>284480</wp:posOffset>
              </wp:positionV>
              <wp:extent cx="2410460" cy="31178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0460" cy="311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E979ED" w14:textId="77777777" w:rsidR="00665C05" w:rsidRDefault="008640CC">
                          <w:pPr>
                            <w:spacing w:before="10"/>
                            <w:ind w:left="1131" w:hanging="1112"/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Załącznik do uchwały Senatu PWSZ w Elblągu nr 9/2022 z dnia 3 lutego 2022 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EC27F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603.45pt;margin-top:22.4pt;width:189.8pt;height:24.55pt;z-index:-1679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TZrwIAALA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" filled="f" stroked="f">
              <v:textbox inset="0,0,0,0">
                <w:txbxContent>
                  <w:p w14:paraId="7DE979ED" w14:textId="77777777" w:rsidR="00665C05" w:rsidRDefault="008640CC">
                    <w:pPr>
                      <w:spacing w:before="10"/>
                      <w:ind w:left="1131" w:hanging="1112"/>
                      <w:rPr>
                        <w:rFonts w:ascii="Times New Roman" w:hAnsi="Times New Roman"/>
                        <w:i/>
                        <w:sz w:val="20"/>
                      </w:rPr>
                    </w:pPr>
                    <w:r>
                      <w:rPr>
                        <w:rFonts w:ascii="Times New Roman" w:hAnsi="Times New Roman"/>
                        <w:i/>
                        <w:sz w:val="20"/>
                      </w:rPr>
                      <w:t>Załącznik do uchwały Senatu PWSZ w Elblągu nr 9/2022 z dnia 3 lutego 2022 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40600"/>
    <w:multiLevelType w:val="hybridMultilevel"/>
    <w:tmpl w:val="A38CBE48"/>
    <w:lvl w:ilvl="0" w:tplc="4198CAB4">
      <w:numFmt w:val="bullet"/>
      <w:lvlText w:val=""/>
      <w:lvlJc w:val="left"/>
      <w:pPr>
        <w:ind w:left="467" w:hanging="360"/>
      </w:pPr>
      <w:rPr>
        <w:rFonts w:hint="default"/>
        <w:w w:val="100"/>
        <w:lang w:val="pl-PL" w:eastAsia="en-US" w:bidi="ar-SA"/>
      </w:rPr>
    </w:lvl>
    <w:lvl w:ilvl="1" w:tplc="0B784FC2">
      <w:numFmt w:val="bullet"/>
      <w:lvlText w:val="•"/>
      <w:lvlJc w:val="left"/>
      <w:pPr>
        <w:ind w:left="885" w:hanging="360"/>
      </w:pPr>
      <w:rPr>
        <w:rFonts w:hint="default"/>
        <w:lang w:val="pl-PL" w:eastAsia="en-US" w:bidi="ar-SA"/>
      </w:rPr>
    </w:lvl>
    <w:lvl w:ilvl="2" w:tplc="3138789C">
      <w:numFmt w:val="bullet"/>
      <w:lvlText w:val="•"/>
      <w:lvlJc w:val="left"/>
      <w:pPr>
        <w:ind w:left="1311" w:hanging="360"/>
      </w:pPr>
      <w:rPr>
        <w:rFonts w:hint="default"/>
        <w:lang w:val="pl-PL" w:eastAsia="en-US" w:bidi="ar-SA"/>
      </w:rPr>
    </w:lvl>
    <w:lvl w:ilvl="3" w:tplc="7EC6EF1A">
      <w:numFmt w:val="bullet"/>
      <w:lvlText w:val="•"/>
      <w:lvlJc w:val="left"/>
      <w:pPr>
        <w:ind w:left="1736" w:hanging="360"/>
      </w:pPr>
      <w:rPr>
        <w:rFonts w:hint="default"/>
        <w:lang w:val="pl-PL" w:eastAsia="en-US" w:bidi="ar-SA"/>
      </w:rPr>
    </w:lvl>
    <w:lvl w:ilvl="4" w:tplc="40CACF4C">
      <w:numFmt w:val="bullet"/>
      <w:lvlText w:val="•"/>
      <w:lvlJc w:val="left"/>
      <w:pPr>
        <w:ind w:left="2162" w:hanging="360"/>
      </w:pPr>
      <w:rPr>
        <w:rFonts w:hint="default"/>
        <w:lang w:val="pl-PL" w:eastAsia="en-US" w:bidi="ar-SA"/>
      </w:rPr>
    </w:lvl>
    <w:lvl w:ilvl="5" w:tplc="4894E818">
      <w:numFmt w:val="bullet"/>
      <w:lvlText w:val="•"/>
      <w:lvlJc w:val="left"/>
      <w:pPr>
        <w:ind w:left="2588" w:hanging="360"/>
      </w:pPr>
      <w:rPr>
        <w:rFonts w:hint="default"/>
        <w:lang w:val="pl-PL" w:eastAsia="en-US" w:bidi="ar-SA"/>
      </w:rPr>
    </w:lvl>
    <w:lvl w:ilvl="6" w:tplc="641AA90C">
      <w:numFmt w:val="bullet"/>
      <w:lvlText w:val="•"/>
      <w:lvlJc w:val="left"/>
      <w:pPr>
        <w:ind w:left="3013" w:hanging="360"/>
      </w:pPr>
      <w:rPr>
        <w:rFonts w:hint="default"/>
        <w:lang w:val="pl-PL" w:eastAsia="en-US" w:bidi="ar-SA"/>
      </w:rPr>
    </w:lvl>
    <w:lvl w:ilvl="7" w:tplc="E5EE8034">
      <w:numFmt w:val="bullet"/>
      <w:lvlText w:val="•"/>
      <w:lvlJc w:val="left"/>
      <w:pPr>
        <w:ind w:left="3439" w:hanging="360"/>
      </w:pPr>
      <w:rPr>
        <w:rFonts w:hint="default"/>
        <w:lang w:val="pl-PL" w:eastAsia="en-US" w:bidi="ar-SA"/>
      </w:rPr>
    </w:lvl>
    <w:lvl w:ilvl="8" w:tplc="E788F666">
      <w:numFmt w:val="bullet"/>
      <w:lvlText w:val="•"/>
      <w:lvlJc w:val="left"/>
      <w:pPr>
        <w:ind w:left="386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25CD560E"/>
    <w:multiLevelType w:val="hybridMultilevel"/>
    <w:tmpl w:val="569ACD02"/>
    <w:lvl w:ilvl="0" w:tplc="4FE80C30">
      <w:numFmt w:val="bullet"/>
      <w:lvlText w:val=""/>
      <w:lvlJc w:val="left"/>
      <w:pPr>
        <w:ind w:left="50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BF8744C">
      <w:numFmt w:val="bullet"/>
      <w:lvlText w:val="•"/>
      <w:lvlJc w:val="left"/>
      <w:pPr>
        <w:ind w:left="950" w:hanging="284"/>
      </w:pPr>
      <w:rPr>
        <w:rFonts w:hint="default"/>
        <w:lang w:val="pl-PL" w:eastAsia="en-US" w:bidi="ar-SA"/>
      </w:rPr>
    </w:lvl>
    <w:lvl w:ilvl="2" w:tplc="1856DE26">
      <w:numFmt w:val="bullet"/>
      <w:lvlText w:val="•"/>
      <w:lvlJc w:val="left"/>
      <w:pPr>
        <w:ind w:left="1401" w:hanging="284"/>
      </w:pPr>
      <w:rPr>
        <w:rFonts w:hint="default"/>
        <w:lang w:val="pl-PL" w:eastAsia="en-US" w:bidi="ar-SA"/>
      </w:rPr>
    </w:lvl>
    <w:lvl w:ilvl="3" w:tplc="F006C8E2">
      <w:numFmt w:val="bullet"/>
      <w:lvlText w:val="•"/>
      <w:lvlJc w:val="left"/>
      <w:pPr>
        <w:ind w:left="1851" w:hanging="284"/>
      </w:pPr>
      <w:rPr>
        <w:rFonts w:hint="default"/>
        <w:lang w:val="pl-PL" w:eastAsia="en-US" w:bidi="ar-SA"/>
      </w:rPr>
    </w:lvl>
    <w:lvl w:ilvl="4" w:tplc="1EC827A6">
      <w:numFmt w:val="bullet"/>
      <w:lvlText w:val="•"/>
      <w:lvlJc w:val="left"/>
      <w:pPr>
        <w:ind w:left="2302" w:hanging="284"/>
      </w:pPr>
      <w:rPr>
        <w:rFonts w:hint="default"/>
        <w:lang w:val="pl-PL" w:eastAsia="en-US" w:bidi="ar-SA"/>
      </w:rPr>
    </w:lvl>
    <w:lvl w:ilvl="5" w:tplc="8100412C">
      <w:numFmt w:val="bullet"/>
      <w:lvlText w:val="•"/>
      <w:lvlJc w:val="left"/>
      <w:pPr>
        <w:ind w:left="2753" w:hanging="284"/>
      </w:pPr>
      <w:rPr>
        <w:rFonts w:hint="default"/>
        <w:lang w:val="pl-PL" w:eastAsia="en-US" w:bidi="ar-SA"/>
      </w:rPr>
    </w:lvl>
    <w:lvl w:ilvl="6" w:tplc="B5D8BE08">
      <w:numFmt w:val="bullet"/>
      <w:lvlText w:val="•"/>
      <w:lvlJc w:val="left"/>
      <w:pPr>
        <w:ind w:left="3203" w:hanging="284"/>
      </w:pPr>
      <w:rPr>
        <w:rFonts w:hint="default"/>
        <w:lang w:val="pl-PL" w:eastAsia="en-US" w:bidi="ar-SA"/>
      </w:rPr>
    </w:lvl>
    <w:lvl w:ilvl="7" w:tplc="B8F0552C">
      <w:numFmt w:val="bullet"/>
      <w:lvlText w:val="•"/>
      <w:lvlJc w:val="left"/>
      <w:pPr>
        <w:ind w:left="3654" w:hanging="284"/>
      </w:pPr>
      <w:rPr>
        <w:rFonts w:hint="default"/>
        <w:lang w:val="pl-PL" w:eastAsia="en-US" w:bidi="ar-SA"/>
      </w:rPr>
    </w:lvl>
    <w:lvl w:ilvl="8" w:tplc="0CD809A0">
      <w:numFmt w:val="bullet"/>
      <w:lvlText w:val="•"/>
      <w:lvlJc w:val="left"/>
      <w:pPr>
        <w:ind w:left="4104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2D7C1AF9"/>
    <w:multiLevelType w:val="hybridMultilevel"/>
    <w:tmpl w:val="FE243D1A"/>
    <w:lvl w:ilvl="0" w:tplc="77CEBB44">
      <w:numFmt w:val="bullet"/>
      <w:lvlText w:val=""/>
      <w:lvlJc w:val="left"/>
      <w:pPr>
        <w:ind w:left="50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4825A3A">
      <w:numFmt w:val="bullet"/>
      <w:lvlText w:val="•"/>
      <w:lvlJc w:val="left"/>
      <w:pPr>
        <w:ind w:left="950" w:hanging="284"/>
      </w:pPr>
      <w:rPr>
        <w:rFonts w:hint="default"/>
        <w:lang w:val="pl-PL" w:eastAsia="en-US" w:bidi="ar-SA"/>
      </w:rPr>
    </w:lvl>
    <w:lvl w:ilvl="2" w:tplc="DCA4FAE2">
      <w:numFmt w:val="bullet"/>
      <w:lvlText w:val="•"/>
      <w:lvlJc w:val="left"/>
      <w:pPr>
        <w:ind w:left="1401" w:hanging="284"/>
      </w:pPr>
      <w:rPr>
        <w:rFonts w:hint="default"/>
        <w:lang w:val="pl-PL" w:eastAsia="en-US" w:bidi="ar-SA"/>
      </w:rPr>
    </w:lvl>
    <w:lvl w:ilvl="3" w:tplc="4E92BBB4">
      <w:numFmt w:val="bullet"/>
      <w:lvlText w:val="•"/>
      <w:lvlJc w:val="left"/>
      <w:pPr>
        <w:ind w:left="1851" w:hanging="284"/>
      </w:pPr>
      <w:rPr>
        <w:rFonts w:hint="default"/>
        <w:lang w:val="pl-PL" w:eastAsia="en-US" w:bidi="ar-SA"/>
      </w:rPr>
    </w:lvl>
    <w:lvl w:ilvl="4" w:tplc="59E635DE">
      <w:numFmt w:val="bullet"/>
      <w:lvlText w:val="•"/>
      <w:lvlJc w:val="left"/>
      <w:pPr>
        <w:ind w:left="2302" w:hanging="284"/>
      </w:pPr>
      <w:rPr>
        <w:rFonts w:hint="default"/>
        <w:lang w:val="pl-PL" w:eastAsia="en-US" w:bidi="ar-SA"/>
      </w:rPr>
    </w:lvl>
    <w:lvl w:ilvl="5" w:tplc="EB1C3288">
      <w:numFmt w:val="bullet"/>
      <w:lvlText w:val="•"/>
      <w:lvlJc w:val="left"/>
      <w:pPr>
        <w:ind w:left="2753" w:hanging="284"/>
      </w:pPr>
      <w:rPr>
        <w:rFonts w:hint="default"/>
        <w:lang w:val="pl-PL" w:eastAsia="en-US" w:bidi="ar-SA"/>
      </w:rPr>
    </w:lvl>
    <w:lvl w:ilvl="6" w:tplc="EEDE82BC">
      <w:numFmt w:val="bullet"/>
      <w:lvlText w:val="•"/>
      <w:lvlJc w:val="left"/>
      <w:pPr>
        <w:ind w:left="3203" w:hanging="284"/>
      </w:pPr>
      <w:rPr>
        <w:rFonts w:hint="default"/>
        <w:lang w:val="pl-PL" w:eastAsia="en-US" w:bidi="ar-SA"/>
      </w:rPr>
    </w:lvl>
    <w:lvl w:ilvl="7" w:tplc="F8740DC4">
      <w:numFmt w:val="bullet"/>
      <w:lvlText w:val="•"/>
      <w:lvlJc w:val="left"/>
      <w:pPr>
        <w:ind w:left="3654" w:hanging="284"/>
      </w:pPr>
      <w:rPr>
        <w:rFonts w:hint="default"/>
        <w:lang w:val="pl-PL" w:eastAsia="en-US" w:bidi="ar-SA"/>
      </w:rPr>
    </w:lvl>
    <w:lvl w:ilvl="8" w:tplc="7CCE5E7E">
      <w:numFmt w:val="bullet"/>
      <w:lvlText w:val="•"/>
      <w:lvlJc w:val="left"/>
      <w:pPr>
        <w:ind w:left="4104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2F95267F"/>
    <w:multiLevelType w:val="hybridMultilevel"/>
    <w:tmpl w:val="27CADDEE"/>
    <w:lvl w:ilvl="0" w:tplc="B18257C4">
      <w:start w:val="1"/>
      <w:numFmt w:val="upperRoman"/>
      <w:lvlText w:val="%1."/>
      <w:lvlJc w:val="left"/>
      <w:pPr>
        <w:ind w:left="400" w:hanging="2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8AFA1256">
      <w:start w:val="1"/>
      <w:numFmt w:val="decimal"/>
      <w:lvlText w:val="%2)"/>
      <w:lvlJc w:val="left"/>
      <w:pPr>
        <w:ind w:left="966" w:hanging="425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pl-PL" w:eastAsia="en-US" w:bidi="ar-SA"/>
      </w:rPr>
    </w:lvl>
    <w:lvl w:ilvl="2" w:tplc="BBDC9F42">
      <w:numFmt w:val="bullet"/>
      <w:lvlText w:val="•"/>
      <w:lvlJc w:val="left"/>
      <w:pPr>
        <w:ind w:left="2016" w:hanging="425"/>
      </w:pPr>
      <w:rPr>
        <w:rFonts w:hint="default"/>
        <w:lang w:val="pl-PL" w:eastAsia="en-US" w:bidi="ar-SA"/>
      </w:rPr>
    </w:lvl>
    <w:lvl w:ilvl="3" w:tplc="475041C2">
      <w:numFmt w:val="bullet"/>
      <w:lvlText w:val="•"/>
      <w:lvlJc w:val="left"/>
      <w:pPr>
        <w:ind w:left="3072" w:hanging="425"/>
      </w:pPr>
      <w:rPr>
        <w:rFonts w:hint="default"/>
        <w:lang w:val="pl-PL" w:eastAsia="en-US" w:bidi="ar-SA"/>
      </w:rPr>
    </w:lvl>
    <w:lvl w:ilvl="4" w:tplc="16229606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FBDA6DE4">
      <w:numFmt w:val="bullet"/>
      <w:lvlText w:val="•"/>
      <w:lvlJc w:val="left"/>
      <w:pPr>
        <w:ind w:left="5185" w:hanging="425"/>
      </w:pPr>
      <w:rPr>
        <w:rFonts w:hint="default"/>
        <w:lang w:val="pl-PL" w:eastAsia="en-US" w:bidi="ar-SA"/>
      </w:rPr>
    </w:lvl>
    <w:lvl w:ilvl="6" w:tplc="2DDC9BD0">
      <w:numFmt w:val="bullet"/>
      <w:lvlText w:val="•"/>
      <w:lvlJc w:val="left"/>
      <w:pPr>
        <w:ind w:left="6241" w:hanging="425"/>
      </w:pPr>
      <w:rPr>
        <w:rFonts w:hint="default"/>
        <w:lang w:val="pl-PL" w:eastAsia="en-US" w:bidi="ar-SA"/>
      </w:rPr>
    </w:lvl>
    <w:lvl w:ilvl="7" w:tplc="0D0C0AF2">
      <w:numFmt w:val="bullet"/>
      <w:lvlText w:val="•"/>
      <w:lvlJc w:val="left"/>
      <w:pPr>
        <w:ind w:left="7297" w:hanging="425"/>
      </w:pPr>
      <w:rPr>
        <w:rFonts w:hint="default"/>
        <w:lang w:val="pl-PL" w:eastAsia="en-US" w:bidi="ar-SA"/>
      </w:rPr>
    </w:lvl>
    <w:lvl w:ilvl="8" w:tplc="3D042FB8">
      <w:numFmt w:val="bullet"/>
      <w:lvlText w:val="•"/>
      <w:lvlJc w:val="left"/>
      <w:pPr>
        <w:ind w:left="8353" w:hanging="425"/>
      </w:pPr>
      <w:rPr>
        <w:rFonts w:hint="default"/>
        <w:lang w:val="pl-PL" w:eastAsia="en-US" w:bidi="ar-SA"/>
      </w:rPr>
    </w:lvl>
  </w:abstractNum>
  <w:abstractNum w:abstractNumId="4" w15:restartNumberingAfterBreak="0">
    <w:nsid w:val="383036B1"/>
    <w:multiLevelType w:val="hybridMultilevel"/>
    <w:tmpl w:val="B394E0A2"/>
    <w:lvl w:ilvl="0" w:tplc="40DCA4A4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A8FC4D40">
      <w:numFmt w:val="bullet"/>
      <w:lvlText w:val="•"/>
      <w:lvlJc w:val="left"/>
      <w:pPr>
        <w:ind w:left="885" w:hanging="358"/>
      </w:pPr>
      <w:rPr>
        <w:rFonts w:hint="default"/>
        <w:lang w:val="pl-PL" w:eastAsia="en-US" w:bidi="ar-SA"/>
      </w:rPr>
    </w:lvl>
    <w:lvl w:ilvl="2" w:tplc="1FFA0DD8">
      <w:numFmt w:val="bullet"/>
      <w:lvlText w:val="•"/>
      <w:lvlJc w:val="left"/>
      <w:pPr>
        <w:ind w:left="1311" w:hanging="358"/>
      </w:pPr>
      <w:rPr>
        <w:rFonts w:hint="default"/>
        <w:lang w:val="pl-PL" w:eastAsia="en-US" w:bidi="ar-SA"/>
      </w:rPr>
    </w:lvl>
    <w:lvl w:ilvl="3" w:tplc="5CA46C48">
      <w:numFmt w:val="bullet"/>
      <w:lvlText w:val="•"/>
      <w:lvlJc w:val="left"/>
      <w:pPr>
        <w:ind w:left="1736" w:hanging="358"/>
      </w:pPr>
      <w:rPr>
        <w:rFonts w:hint="default"/>
        <w:lang w:val="pl-PL" w:eastAsia="en-US" w:bidi="ar-SA"/>
      </w:rPr>
    </w:lvl>
    <w:lvl w:ilvl="4" w:tplc="6792A160">
      <w:numFmt w:val="bullet"/>
      <w:lvlText w:val="•"/>
      <w:lvlJc w:val="left"/>
      <w:pPr>
        <w:ind w:left="2162" w:hanging="358"/>
      </w:pPr>
      <w:rPr>
        <w:rFonts w:hint="default"/>
        <w:lang w:val="pl-PL" w:eastAsia="en-US" w:bidi="ar-SA"/>
      </w:rPr>
    </w:lvl>
    <w:lvl w:ilvl="5" w:tplc="7EDA0538">
      <w:numFmt w:val="bullet"/>
      <w:lvlText w:val="•"/>
      <w:lvlJc w:val="left"/>
      <w:pPr>
        <w:ind w:left="2588" w:hanging="358"/>
      </w:pPr>
      <w:rPr>
        <w:rFonts w:hint="default"/>
        <w:lang w:val="pl-PL" w:eastAsia="en-US" w:bidi="ar-SA"/>
      </w:rPr>
    </w:lvl>
    <w:lvl w:ilvl="6" w:tplc="ADB6C4F2">
      <w:numFmt w:val="bullet"/>
      <w:lvlText w:val="•"/>
      <w:lvlJc w:val="left"/>
      <w:pPr>
        <w:ind w:left="3013" w:hanging="358"/>
      </w:pPr>
      <w:rPr>
        <w:rFonts w:hint="default"/>
        <w:lang w:val="pl-PL" w:eastAsia="en-US" w:bidi="ar-SA"/>
      </w:rPr>
    </w:lvl>
    <w:lvl w:ilvl="7" w:tplc="010A2F94">
      <w:numFmt w:val="bullet"/>
      <w:lvlText w:val="•"/>
      <w:lvlJc w:val="left"/>
      <w:pPr>
        <w:ind w:left="3439" w:hanging="358"/>
      </w:pPr>
      <w:rPr>
        <w:rFonts w:hint="default"/>
        <w:lang w:val="pl-PL" w:eastAsia="en-US" w:bidi="ar-SA"/>
      </w:rPr>
    </w:lvl>
    <w:lvl w:ilvl="8" w:tplc="C8503D6E">
      <w:numFmt w:val="bullet"/>
      <w:lvlText w:val="•"/>
      <w:lvlJc w:val="left"/>
      <w:pPr>
        <w:ind w:left="3864" w:hanging="358"/>
      </w:pPr>
      <w:rPr>
        <w:rFonts w:hint="default"/>
        <w:lang w:val="pl-PL" w:eastAsia="en-US" w:bidi="ar-SA"/>
      </w:rPr>
    </w:lvl>
  </w:abstractNum>
  <w:abstractNum w:abstractNumId="5" w15:restartNumberingAfterBreak="0">
    <w:nsid w:val="441E7AB4"/>
    <w:multiLevelType w:val="hybridMultilevel"/>
    <w:tmpl w:val="5436255A"/>
    <w:lvl w:ilvl="0" w:tplc="6A084B22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AA6A2C4E">
      <w:numFmt w:val="bullet"/>
      <w:lvlText w:val="•"/>
      <w:lvlJc w:val="left"/>
      <w:pPr>
        <w:ind w:left="885" w:hanging="358"/>
      </w:pPr>
      <w:rPr>
        <w:rFonts w:hint="default"/>
        <w:lang w:val="pl-PL" w:eastAsia="en-US" w:bidi="ar-SA"/>
      </w:rPr>
    </w:lvl>
    <w:lvl w:ilvl="2" w:tplc="265C0EE0">
      <w:numFmt w:val="bullet"/>
      <w:lvlText w:val="•"/>
      <w:lvlJc w:val="left"/>
      <w:pPr>
        <w:ind w:left="1311" w:hanging="358"/>
      </w:pPr>
      <w:rPr>
        <w:rFonts w:hint="default"/>
        <w:lang w:val="pl-PL" w:eastAsia="en-US" w:bidi="ar-SA"/>
      </w:rPr>
    </w:lvl>
    <w:lvl w:ilvl="3" w:tplc="011CCDBE">
      <w:numFmt w:val="bullet"/>
      <w:lvlText w:val="•"/>
      <w:lvlJc w:val="left"/>
      <w:pPr>
        <w:ind w:left="1736" w:hanging="358"/>
      </w:pPr>
      <w:rPr>
        <w:rFonts w:hint="default"/>
        <w:lang w:val="pl-PL" w:eastAsia="en-US" w:bidi="ar-SA"/>
      </w:rPr>
    </w:lvl>
    <w:lvl w:ilvl="4" w:tplc="7758E26A">
      <w:numFmt w:val="bullet"/>
      <w:lvlText w:val="•"/>
      <w:lvlJc w:val="left"/>
      <w:pPr>
        <w:ind w:left="2162" w:hanging="358"/>
      </w:pPr>
      <w:rPr>
        <w:rFonts w:hint="default"/>
        <w:lang w:val="pl-PL" w:eastAsia="en-US" w:bidi="ar-SA"/>
      </w:rPr>
    </w:lvl>
    <w:lvl w:ilvl="5" w:tplc="9036E352">
      <w:numFmt w:val="bullet"/>
      <w:lvlText w:val="•"/>
      <w:lvlJc w:val="left"/>
      <w:pPr>
        <w:ind w:left="2588" w:hanging="358"/>
      </w:pPr>
      <w:rPr>
        <w:rFonts w:hint="default"/>
        <w:lang w:val="pl-PL" w:eastAsia="en-US" w:bidi="ar-SA"/>
      </w:rPr>
    </w:lvl>
    <w:lvl w:ilvl="6" w:tplc="75468B06">
      <w:numFmt w:val="bullet"/>
      <w:lvlText w:val="•"/>
      <w:lvlJc w:val="left"/>
      <w:pPr>
        <w:ind w:left="3013" w:hanging="358"/>
      </w:pPr>
      <w:rPr>
        <w:rFonts w:hint="default"/>
        <w:lang w:val="pl-PL" w:eastAsia="en-US" w:bidi="ar-SA"/>
      </w:rPr>
    </w:lvl>
    <w:lvl w:ilvl="7" w:tplc="F0E29FB8">
      <w:numFmt w:val="bullet"/>
      <w:lvlText w:val="•"/>
      <w:lvlJc w:val="left"/>
      <w:pPr>
        <w:ind w:left="3439" w:hanging="358"/>
      </w:pPr>
      <w:rPr>
        <w:rFonts w:hint="default"/>
        <w:lang w:val="pl-PL" w:eastAsia="en-US" w:bidi="ar-SA"/>
      </w:rPr>
    </w:lvl>
    <w:lvl w:ilvl="8" w:tplc="FB0EF570">
      <w:numFmt w:val="bullet"/>
      <w:lvlText w:val="•"/>
      <w:lvlJc w:val="left"/>
      <w:pPr>
        <w:ind w:left="3864" w:hanging="358"/>
      </w:pPr>
      <w:rPr>
        <w:rFonts w:hint="default"/>
        <w:lang w:val="pl-PL" w:eastAsia="en-US" w:bidi="ar-SA"/>
      </w:rPr>
    </w:lvl>
  </w:abstractNum>
  <w:abstractNum w:abstractNumId="6" w15:restartNumberingAfterBreak="0">
    <w:nsid w:val="770A7A89"/>
    <w:multiLevelType w:val="hybridMultilevel"/>
    <w:tmpl w:val="4FBAE784"/>
    <w:lvl w:ilvl="0" w:tplc="4FBC4164">
      <w:numFmt w:val="bullet"/>
      <w:lvlText w:val=""/>
      <w:lvlJc w:val="left"/>
      <w:pPr>
        <w:ind w:left="50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1B8E8BA6">
      <w:numFmt w:val="bullet"/>
      <w:lvlText w:val="•"/>
      <w:lvlJc w:val="left"/>
      <w:pPr>
        <w:ind w:left="950" w:hanging="284"/>
      </w:pPr>
      <w:rPr>
        <w:rFonts w:hint="default"/>
        <w:lang w:val="pl-PL" w:eastAsia="en-US" w:bidi="ar-SA"/>
      </w:rPr>
    </w:lvl>
    <w:lvl w:ilvl="2" w:tplc="CCE048A4">
      <w:numFmt w:val="bullet"/>
      <w:lvlText w:val="•"/>
      <w:lvlJc w:val="left"/>
      <w:pPr>
        <w:ind w:left="1401" w:hanging="284"/>
      </w:pPr>
      <w:rPr>
        <w:rFonts w:hint="default"/>
        <w:lang w:val="pl-PL" w:eastAsia="en-US" w:bidi="ar-SA"/>
      </w:rPr>
    </w:lvl>
    <w:lvl w:ilvl="3" w:tplc="498AC70E">
      <w:numFmt w:val="bullet"/>
      <w:lvlText w:val="•"/>
      <w:lvlJc w:val="left"/>
      <w:pPr>
        <w:ind w:left="1851" w:hanging="284"/>
      </w:pPr>
      <w:rPr>
        <w:rFonts w:hint="default"/>
        <w:lang w:val="pl-PL" w:eastAsia="en-US" w:bidi="ar-SA"/>
      </w:rPr>
    </w:lvl>
    <w:lvl w:ilvl="4" w:tplc="ED56A688">
      <w:numFmt w:val="bullet"/>
      <w:lvlText w:val="•"/>
      <w:lvlJc w:val="left"/>
      <w:pPr>
        <w:ind w:left="2302" w:hanging="284"/>
      </w:pPr>
      <w:rPr>
        <w:rFonts w:hint="default"/>
        <w:lang w:val="pl-PL" w:eastAsia="en-US" w:bidi="ar-SA"/>
      </w:rPr>
    </w:lvl>
    <w:lvl w:ilvl="5" w:tplc="3A5AFAA8">
      <w:numFmt w:val="bullet"/>
      <w:lvlText w:val="•"/>
      <w:lvlJc w:val="left"/>
      <w:pPr>
        <w:ind w:left="2753" w:hanging="284"/>
      </w:pPr>
      <w:rPr>
        <w:rFonts w:hint="default"/>
        <w:lang w:val="pl-PL" w:eastAsia="en-US" w:bidi="ar-SA"/>
      </w:rPr>
    </w:lvl>
    <w:lvl w:ilvl="6" w:tplc="AF4444E2">
      <w:numFmt w:val="bullet"/>
      <w:lvlText w:val="•"/>
      <w:lvlJc w:val="left"/>
      <w:pPr>
        <w:ind w:left="3203" w:hanging="284"/>
      </w:pPr>
      <w:rPr>
        <w:rFonts w:hint="default"/>
        <w:lang w:val="pl-PL" w:eastAsia="en-US" w:bidi="ar-SA"/>
      </w:rPr>
    </w:lvl>
    <w:lvl w:ilvl="7" w:tplc="FD16D348">
      <w:numFmt w:val="bullet"/>
      <w:lvlText w:val="•"/>
      <w:lvlJc w:val="left"/>
      <w:pPr>
        <w:ind w:left="3654" w:hanging="284"/>
      </w:pPr>
      <w:rPr>
        <w:rFonts w:hint="default"/>
        <w:lang w:val="pl-PL" w:eastAsia="en-US" w:bidi="ar-SA"/>
      </w:rPr>
    </w:lvl>
    <w:lvl w:ilvl="8" w:tplc="114288AC">
      <w:numFmt w:val="bullet"/>
      <w:lvlText w:val="•"/>
      <w:lvlJc w:val="left"/>
      <w:pPr>
        <w:ind w:left="4104" w:hanging="284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05"/>
    <w:rsid w:val="00000CD1"/>
    <w:rsid w:val="00021363"/>
    <w:rsid w:val="00026824"/>
    <w:rsid w:val="00053724"/>
    <w:rsid w:val="00053E5D"/>
    <w:rsid w:val="0006255F"/>
    <w:rsid w:val="00093D6D"/>
    <w:rsid w:val="000A6106"/>
    <w:rsid w:val="000E3E17"/>
    <w:rsid w:val="000F36D7"/>
    <w:rsid w:val="0013288E"/>
    <w:rsid w:val="00142190"/>
    <w:rsid w:val="00167AB3"/>
    <w:rsid w:val="001B7A97"/>
    <w:rsid w:val="001C24C8"/>
    <w:rsid w:val="002150B8"/>
    <w:rsid w:val="002367EA"/>
    <w:rsid w:val="00280862"/>
    <w:rsid w:val="00285D5B"/>
    <w:rsid w:val="00295DE0"/>
    <w:rsid w:val="002A54BF"/>
    <w:rsid w:val="002E73AF"/>
    <w:rsid w:val="003177CF"/>
    <w:rsid w:val="00325F59"/>
    <w:rsid w:val="0034120B"/>
    <w:rsid w:val="0034445B"/>
    <w:rsid w:val="003805E1"/>
    <w:rsid w:val="00385B66"/>
    <w:rsid w:val="0039528D"/>
    <w:rsid w:val="003C443E"/>
    <w:rsid w:val="003D2EE5"/>
    <w:rsid w:val="00421F99"/>
    <w:rsid w:val="00452A99"/>
    <w:rsid w:val="00484E9A"/>
    <w:rsid w:val="004866B5"/>
    <w:rsid w:val="004F7DF0"/>
    <w:rsid w:val="005064F4"/>
    <w:rsid w:val="00507078"/>
    <w:rsid w:val="005130E9"/>
    <w:rsid w:val="005339EA"/>
    <w:rsid w:val="0057634C"/>
    <w:rsid w:val="005C73BA"/>
    <w:rsid w:val="005D18F5"/>
    <w:rsid w:val="005F32CD"/>
    <w:rsid w:val="0060312E"/>
    <w:rsid w:val="006200DA"/>
    <w:rsid w:val="00662B18"/>
    <w:rsid w:val="00665C05"/>
    <w:rsid w:val="00691905"/>
    <w:rsid w:val="006A5734"/>
    <w:rsid w:val="006D01FB"/>
    <w:rsid w:val="006D14E9"/>
    <w:rsid w:val="006E7881"/>
    <w:rsid w:val="00721073"/>
    <w:rsid w:val="00755542"/>
    <w:rsid w:val="00783B82"/>
    <w:rsid w:val="007E48C8"/>
    <w:rsid w:val="00800E83"/>
    <w:rsid w:val="00801516"/>
    <w:rsid w:val="00846AB6"/>
    <w:rsid w:val="0086353A"/>
    <w:rsid w:val="008640CC"/>
    <w:rsid w:val="00872F93"/>
    <w:rsid w:val="00881FC9"/>
    <w:rsid w:val="00892B0D"/>
    <w:rsid w:val="008B0143"/>
    <w:rsid w:val="008E034C"/>
    <w:rsid w:val="008F1751"/>
    <w:rsid w:val="00933F68"/>
    <w:rsid w:val="00951219"/>
    <w:rsid w:val="00975ADA"/>
    <w:rsid w:val="009A4297"/>
    <w:rsid w:val="009A487D"/>
    <w:rsid w:val="009D6F0F"/>
    <w:rsid w:val="00A36F96"/>
    <w:rsid w:val="00A41F98"/>
    <w:rsid w:val="00A43370"/>
    <w:rsid w:val="00A5400C"/>
    <w:rsid w:val="00A84B45"/>
    <w:rsid w:val="00AC7FD6"/>
    <w:rsid w:val="00B41D81"/>
    <w:rsid w:val="00B50491"/>
    <w:rsid w:val="00B86BE9"/>
    <w:rsid w:val="00BB3E52"/>
    <w:rsid w:val="00BB774C"/>
    <w:rsid w:val="00BB78CA"/>
    <w:rsid w:val="00BF53CB"/>
    <w:rsid w:val="00C16F05"/>
    <w:rsid w:val="00CC50A7"/>
    <w:rsid w:val="00CC5606"/>
    <w:rsid w:val="00CC7181"/>
    <w:rsid w:val="00CE4D99"/>
    <w:rsid w:val="00D6017D"/>
    <w:rsid w:val="00D64B7C"/>
    <w:rsid w:val="00DA7B20"/>
    <w:rsid w:val="00DD2EF7"/>
    <w:rsid w:val="00DD4B22"/>
    <w:rsid w:val="00DF4176"/>
    <w:rsid w:val="00DF72B3"/>
    <w:rsid w:val="00E364D9"/>
    <w:rsid w:val="00E468FC"/>
    <w:rsid w:val="00E763F8"/>
    <w:rsid w:val="00E945CF"/>
    <w:rsid w:val="00EE30F8"/>
    <w:rsid w:val="00EE57C0"/>
    <w:rsid w:val="00F10612"/>
    <w:rsid w:val="00F14CC4"/>
    <w:rsid w:val="00F3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5B55C6"/>
  <w15:docId w15:val="{BEE570BA-6DDC-4D91-AE2E-D0BB278AA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5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uiPriority w:val="10"/>
    <w:qFormat/>
    <w:pPr>
      <w:spacing w:before="86"/>
      <w:ind w:left="241" w:right="1127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pPr>
      <w:spacing w:before="120"/>
      <w:ind w:left="966" w:hanging="425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21F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1F99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21F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1F99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2331</Words>
  <Characters>13991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- 3.02 - PRK - dokumentacja</vt:lpstr>
    </vt:vector>
  </TitlesOfParts>
  <Company>Panstwowa Wyzsza Szkola Zawodowa w Elblagu</Company>
  <LinksUpToDate>false</LinksUpToDate>
  <CharactersWithSpaces>16290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- 3.02 - PRK - dokumentacja</dc:title>
  <dc:creator>d.pawlowicz</dc:creator>
  <cp:lastModifiedBy>Joanna Nowak</cp:lastModifiedBy>
  <cp:revision>14</cp:revision>
  <cp:lastPrinted>2022-08-31T11:05:00Z</cp:lastPrinted>
  <dcterms:created xsi:type="dcterms:W3CDTF">2022-08-20T10:07:00Z</dcterms:created>
  <dcterms:modified xsi:type="dcterms:W3CDTF">2023-08-20T21:29:00Z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2022-02-04T00:00:00Z</vt:filetime>
  </property>
  <property fmtid="{D5CDD505-2E9C-101B-9397-08002B2CF9AE}" pid="3" name="LastSaved">
    <vt:filetime>2022-08-12T00:00:00Z</vt:filetime>
  </property>
</Properties>
</file>